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jc w:val="center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jc w:val="center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jc w:val="center"/>
        <w:rPr>
          <w:rFonts w:asciiTheme="majorHAnsi" w:eastAsiaTheme="minorEastAsia" w:hAnsiTheme="majorHAnsi" w:cs="Times New Roman"/>
          <w:kern w:val="1"/>
          <w:sz w:val="48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48"/>
          <w:szCs w:val="24"/>
          <w:lang w:eastAsia="pl-PL"/>
        </w:rPr>
        <w:t>Innowacja pedagogiczna z języka niemieckiego</w:t>
      </w: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jc w:val="center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48"/>
          <w:szCs w:val="24"/>
          <w:lang w:eastAsia="pl-PL"/>
        </w:rPr>
        <w:t>”MULTI -DEUTSCH”</w:t>
      </w: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jc w:val="center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40"/>
          <w:szCs w:val="24"/>
          <w:lang w:eastAsia="pl-PL"/>
        </w:rPr>
        <w:t>Autor innowacji:</w:t>
      </w:r>
      <w:r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 xml:space="preserve"> </w:t>
      </w:r>
      <w:r w:rsidRPr="00886153">
        <w:rPr>
          <w:rFonts w:asciiTheme="majorHAnsi" w:eastAsiaTheme="minorEastAsia" w:hAnsiTheme="majorHAnsi" w:cs="Times New Roman"/>
          <w:b/>
          <w:kern w:val="1"/>
          <w:sz w:val="40"/>
          <w:szCs w:val="24"/>
          <w:lang w:eastAsia="pl-PL"/>
        </w:rPr>
        <w:t xml:space="preserve">Monika </w:t>
      </w:r>
      <w:proofErr w:type="spellStart"/>
      <w:r w:rsidRPr="00886153">
        <w:rPr>
          <w:rFonts w:asciiTheme="majorHAnsi" w:eastAsiaTheme="minorEastAsia" w:hAnsiTheme="majorHAnsi" w:cs="Times New Roman"/>
          <w:b/>
          <w:kern w:val="1"/>
          <w:sz w:val="40"/>
          <w:szCs w:val="24"/>
          <w:lang w:eastAsia="pl-PL"/>
        </w:rPr>
        <w:t>Zaprzelska</w:t>
      </w:r>
      <w:proofErr w:type="spellEnd"/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jc w:val="center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jc w:val="center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jc w:val="center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sectPr w:rsidR="00886153" w:rsidRPr="00886153" w:rsidSect="00886153">
          <w:footerReference w:type="default" r:id="rId6"/>
          <w:pgSz w:w="11906" w:h="16838"/>
          <w:pgMar w:top="720" w:right="720" w:bottom="720" w:left="720" w:header="708" w:footer="709" w:gutter="0"/>
          <w:cols w:space="708"/>
          <w:formProt w:val="0"/>
          <w:noEndnote/>
          <w:titlePg/>
          <w:docGrid w:linePitch="299"/>
        </w:sectPr>
      </w:pPr>
      <w:r w:rsidRPr="00886153">
        <w:rPr>
          <w:rFonts w:asciiTheme="majorHAnsi" w:eastAsiaTheme="minorEastAsia" w:hAnsiTheme="majorHAnsi" w:cs="Times New Roman"/>
          <w:b/>
          <w:kern w:val="1"/>
          <w:sz w:val="40"/>
          <w:szCs w:val="24"/>
          <w:lang w:eastAsia="pl-PL"/>
        </w:rPr>
        <w:t>Szkoła Podstawowa z Oddziałami Integracyjnymi im. Powstańców Wielko</w:t>
      </w:r>
      <w:r>
        <w:rPr>
          <w:rFonts w:asciiTheme="majorHAnsi" w:eastAsiaTheme="minorEastAsia" w:hAnsiTheme="majorHAnsi" w:cs="Times New Roman"/>
          <w:b/>
          <w:kern w:val="1"/>
          <w:sz w:val="40"/>
          <w:szCs w:val="24"/>
          <w:lang w:eastAsia="pl-PL"/>
        </w:rPr>
        <w:t>polskich w Nowych Skalmierzycach</w:t>
      </w: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u w:val="single"/>
          <w:lang w:eastAsia="pl-PL"/>
        </w:rPr>
        <w:t>Rodzaj innowacji:</w:t>
      </w: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 xml:space="preserve"> metodyczna</w:t>
      </w: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u w:val="single"/>
          <w:lang w:eastAsia="pl-PL"/>
        </w:rPr>
        <w:t>Czas realizacji:</w:t>
      </w: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 xml:space="preserve"> 3 października 2016 r. –  20 czerwca 2019 r. ( z możliwością kontynuacji w latach następnych)</w:t>
      </w: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u w:val="single"/>
          <w:lang w:eastAsia="pl-PL"/>
        </w:rPr>
        <w:t>Zakres innowacji:</w:t>
      </w: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 xml:space="preserve"> uczniowie klas IV, V, VI</w:t>
      </w: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b/>
          <w:kern w:val="1"/>
          <w:sz w:val="24"/>
          <w:szCs w:val="24"/>
          <w:lang w:eastAsia="pl-PL"/>
        </w:rPr>
        <w:t>I. Wstęp</w:t>
      </w: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ind w:firstLine="709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>Jest rzeczą powszechnie wiadomą, iż w dzisiejszym świecie niezwykle ważna jest znajomość języków obcych.  Sprawne posługiwanie się językiem to możliwość swobodnego podróżowania, komunikacji i nawiązywania kontaktów  z obcokrajowcami, to otwarcie się na dziedzictwo kulturowe innych krajów, a nade wszystko – to atrakcyjność na rynku pracy.</w:t>
      </w: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ind w:firstLine="709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 xml:space="preserve">Wobec dominacji języka angielskiego jako powszechnego środka porozumiewania się na całym świecie, szczególnie istotne wydaje się również podnoszenie motywacji uczniów do nauki drugiego języka obcego, którym w naszej szkole jest </w:t>
      </w:r>
      <w:r w:rsidRPr="00886153">
        <w:rPr>
          <w:rFonts w:ascii="Cambria" w:eastAsiaTheme="minorEastAsia" w:hAnsi="Cambria" w:cs="Times New Roman"/>
          <w:kern w:val="1"/>
          <w:sz w:val="24"/>
          <w:szCs w:val="24"/>
          <w:lang w:eastAsia="pl-PL"/>
        </w:rPr>
        <w:t xml:space="preserve">język niemiecki </w:t>
      </w: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 xml:space="preserve">, prowadzony jako przedmiot dodatkowy, dla uczniów chętnych. Nadrzędnym zadaniem nauczyciela jest promowanie języka obcego oraz uczynienie z nauki procesu przyjemnego i efektywnego. </w:t>
      </w: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ind w:firstLine="709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>Proponowana innowacja jest efektem moich obserwacji i spostrzeżeń w trakcie  pracy na stanowisku nauczyciela języka niemieckiego . Inspiracją do powstania niniejszej innowacji jest fakt, że zauważyłam w latach poprzednich dużo większą motywację uczniów do nauki, gdy podczas zajęć i poza nimi wykorzystywane były nowoczesne techniki multimedialne, będące znakiem obecnych czasów.  Lekcje były dla uczniów znacznie bardziej atrakcyjne i szybciej oraz chętniej uczyli się nowych zagadnień.</w:t>
      </w: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ind w:firstLine="709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>Program innowacji zakłada, że nauka nie będzie kojarzyć się uczniom tylko  z obowiązkiem   siedzenia w szkolnej ławce i długą listą słów do zapamiętania.   Przeciwnie – atrakcyjna forma zajęć przyczyni się do znaczącego pogłębienia znajomości języka niemieckiego oraz zmotywowania uczniów do samodzielnej nauki .</w:t>
      </w: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ind w:firstLine="709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 xml:space="preserve">Aby uczniowie mogli rozwijać zdolności językowe, wykorzystywane będą różnorodne metody i formy pracy pozwalające na kontakt z żywym językiem oraz wszechstronne rozwijanie podstawowych elementów znajomości języka obcego: czytania ze zrozumieniem, mówienia, pisania oraz słuchania.  Głównym jednak założeniem niniejszej innowacji jest wykorzystywanie w pracy różnorodnych urządzeń, programów i technik multimedialnych. </w:t>
      </w:r>
    </w:p>
    <w:p w:rsidR="00886153" w:rsidRPr="00886153" w:rsidRDefault="00886153" w:rsidP="0088615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sz w:val="24"/>
          <w:szCs w:val="24"/>
          <w:lang w:eastAsia="pl-PL"/>
        </w:rPr>
        <w:lastRenderedPageBreak/>
        <w:t>Ma to na celu poszerzenie umiejętności językowych wśród uczniów, a także rozwój potencjału dzieci przy użyciu wysoce rozwiniętych technik multimedialnych, które mogą stanowić dla nich pomoc i cenne źródło informacji w nauce języków obcych w dzisiejszym, tak wymagającym posiadania wszelkich umiejętności świecie. Innowacja zakłada pracę z oprogramowaniem i tablicą interaktywną, by umożliwić uczniom nie tylko rozwój językowy, ale również zaznajomić ich z nowoczesnymi narzędziami multimedialnymi.</w:t>
      </w: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>Uczniowie będą przygotowywali scenki, by ćwiczyć praktyczne wykorzystanie poznanych struktur językowych w naturalnych sytuacjach komunikacyjnych. Będą nagrywać krótkie filmy zawierające praktyczne sceny z wykorzystaniem poznanego słownictwa ,zwrotów  i struktur gramatycznych.</w:t>
      </w: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 xml:space="preserve">Praca z piosenką pozwoli im na kontakt z żywym językiem, bogacenie słownictwa oraz doskonalenie wymowy. Aktywizacji uczniów posłużą różnorodne gry i zabawy językowe (quizy, krzyżówki, kalambury itp.). </w:t>
      </w: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ind w:firstLine="708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>Jednym z głównych obszarów zainteresowań dzieci i młodzieży w dzisiejszym świecie jest komputer, telefon, Internet oraz inne nowości techniczne. Uwzględniając fascynacje współczesnych uczniów, niniejsza innowacja jest odpowiedzią na połączenie nauki języka  z powszechnym hobby dzieci. Zajęcia w znacznej mierze będą prowadzone  z wykorzystaniem komputera, tablicy multimedialnej i Internetu. Uczniowie będą rozwijali swoje umiejętności językowe z wykorzystaniem komputerowych programów edukacyjnych do nauki języka niemieckiego W ramach korzystania z zasobów Internetu, uczniowie odwiedzą wiele stron i portali internetowych, pełnych atrakcyjnych gier i zabaw dla uczących się języka. Doskonaleniu umiejętności językowych uczniów posłużą także projekcje filmów, wykonywanie prezentacji multimedialnych, wykorzystanie programów do tworzenia filmów, komiksów i historyjek.</w:t>
      </w: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ind w:firstLine="708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>Częsta praktyką będzie także komunikacja z nauczycielem przy pomocy poczty elektronicznej oraz korzystanie ze słowników online.</w:t>
      </w: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ind w:firstLine="708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b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b/>
          <w:kern w:val="1"/>
          <w:sz w:val="24"/>
          <w:szCs w:val="24"/>
          <w:lang w:eastAsia="pl-PL"/>
        </w:rPr>
        <w:t>II. Cele innowacji</w:t>
      </w: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</w:p>
    <w:p w:rsidR="00886153" w:rsidRPr="00886153" w:rsidRDefault="00886153" w:rsidP="0088615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HAnsi" w:eastAsiaTheme="minorEastAsia" w:hAnsiTheme="majorHAnsi" w:cs="Times New Roman"/>
          <w:b/>
          <w:bCs/>
          <w:sz w:val="24"/>
          <w:szCs w:val="24"/>
        </w:rPr>
      </w:pPr>
      <w:r w:rsidRPr="00886153">
        <w:rPr>
          <w:rFonts w:asciiTheme="majorHAnsi" w:eastAsiaTheme="minorEastAsia" w:hAnsiTheme="majorHAnsi" w:cs="Times New Roman"/>
          <w:b/>
          <w:bCs/>
          <w:sz w:val="24"/>
          <w:szCs w:val="24"/>
        </w:rPr>
        <w:t>OGÓLNE CELE INNOWACJI:</w:t>
      </w:r>
    </w:p>
    <w:p w:rsidR="00886153" w:rsidRPr="00886153" w:rsidRDefault="00886153" w:rsidP="00886153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Theme="majorHAnsi" w:eastAsiaTheme="minorEastAsia" w:hAnsiTheme="majorHAnsi" w:cs="Times New Roman"/>
          <w:b/>
          <w:bCs/>
          <w:sz w:val="24"/>
          <w:szCs w:val="24"/>
        </w:rPr>
      </w:pPr>
    </w:p>
    <w:p w:rsidR="00886153" w:rsidRPr="00886153" w:rsidRDefault="00886153" w:rsidP="0088615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Theme="majorHAnsi" w:eastAsiaTheme="minorEastAsia" w:hAnsiTheme="majorHAnsi" w:cs="Times New Roman"/>
          <w:color w:val="FF0000"/>
          <w:sz w:val="24"/>
          <w:szCs w:val="24"/>
        </w:rPr>
      </w:pPr>
      <w:r w:rsidRPr="00886153">
        <w:rPr>
          <w:rFonts w:asciiTheme="majorHAnsi" w:eastAsiaTheme="minorEastAsia" w:hAnsiTheme="majorHAnsi" w:cs="Times New Roman"/>
          <w:sz w:val="24"/>
          <w:szCs w:val="24"/>
        </w:rPr>
        <w:t>Poszerzenie umiejętności językowych uczniów, w tym poprawienie sprawności mówienia, słuchania i pisania.</w:t>
      </w:r>
    </w:p>
    <w:p w:rsidR="00886153" w:rsidRPr="00886153" w:rsidRDefault="00886153" w:rsidP="0088615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Theme="majorHAnsi" w:eastAsiaTheme="minorEastAsia" w:hAnsiTheme="majorHAnsi" w:cs="Times New Roman"/>
          <w:color w:val="FF0000"/>
          <w:sz w:val="24"/>
          <w:szCs w:val="24"/>
        </w:rPr>
      </w:pPr>
      <w:r w:rsidRPr="00886153">
        <w:rPr>
          <w:rFonts w:asciiTheme="majorHAnsi" w:eastAsiaTheme="minorEastAsia" w:hAnsiTheme="majorHAnsi" w:cs="Times New Roman"/>
          <w:sz w:val="24"/>
          <w:szCs w:val="24"/>
        </w:rPr>
        <w:t>Pokazanie uczniom możliwości jakie stwarza komputer, rzutnik multimedialny i pokaz filmowy przy doskonaleniu zdolności językowych.</w:t>
      </w:r>
    </w:p>
    <w:p w:rsidR="00886153" w:rsidRPr="00886153" w:rsidRDefault="00886153" w:rsidP="0088615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Theme="majorHAnsi" w:eastAsiaTheme="minorEastAsia" w:hAnsiTheme="majorHAnsi" w:cs="Times New Roman"/>
          <w:color w:val="FF0000"/>
          <w:sz w:val="24"/>
          <w:szCs w:val="24"/>
        </w:rPr>
      </w:pPr>
      <w:r w:rsidRPr="00886153">
        <w:rPr>
          <w:rFonts w:asciiTheme="majorHAnsi" w:eastAsiaTheme="minorEastAsia" w:hAnsiTheme="majorHAnsi" w:cs="Times New Roman"/>
          <w:sz w:val="24"/>
          <w:szCs w:val="24"/>
        </w:rPr>
        <w:t>Uatrakcyjnienie sposobu nauczania i uczenia się języka niemieckiego</w:t>
      </w:r>
    </w:p>
    <w:p w:rsidR="00886153" w:rsidRPr="00886153" w:rsidRDefault="00886153" w:rsidP="0088615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Theme="majorHAnsi" w:eastAsiaTheme="minorEastAsia" w:hAnsiTheme="majorHAnsi" w:cs="Times New Roman"/>
          <w:color w:val="FF0000"/>
          <w:sz w:val="24"/>
          <w:szCs w:val="24"/>
        </w:rPr>
      </w:pPr>
      <w:r w:rsidRPr="00886153">
        <w:rPr>
          <w:rFonts w:asciiTheme="majorHAnsi" w:eastAsiaTheme="minorEastAsia" w:hAnsiTheme="majorHAnsi" w:cs="Times New Roman"/>
          <w:sz w:val="24"/>
          <w:szCs w:val="24"/>
        </w:rPr>
        <w:lastRenderedPageBreak/>
        <w:t>Zwiększenie motywacji uczniów do nauki języka niemieckiego</w:t>
      </w:r>
    </w:p>
    <w:p w:rsidR="00886153" w:rsidRPr="00886153" w:rsidRDefault="00886153" w:rsidP="0088615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Theme="majorHAnsi" w:eastAsiaTheme="minorEastAsia" w:hAnsiTheme="majorHAnsi" w:cs="Times New Roman"/>
          <w:color w:val="FF0000"/>
          <w:sz w:val="24"/>
          <w:szCs w:val="24"/>
        </w:rPr>
      </w:pPr>
      <w:r w:rsidRPr="00886153">
        <w:rPr>
          <w:rFonts w:asciiTheme="majorHAnsi" w:eastAsiaTheme="minorEastAsia" w:hAnsiTheme="majorHAnsi" w:cs="Times New Roman"/>
          <w:sz w:val="24"/>
          <w:szCs w:val="24"/>
        </w:rPr>
        <w:t>Wdrażanie uczniów do samodzielności w procesie uczenia się języka obcego</w:t>
      </w:r>
    </w:p>
    <w:p w:rsidR="00886153" w:rsidRPr="00886153" w:rsidRDefault="00886153" w:rsidP="0088615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Theme="majorHAnsi" w:eastAsiaTheme="minorEastAsia" w:hAnsiTheme="majorHAnsi" w:cs="Times New Roman"/>
          <w:color w:val="FF0000"/>
          <w:sz w:val="24"/>
          <w:szCs w:val="24"/>
        </w:rPr>
      </w:pPr>
      <w:r w:rsidRPr="00886153">
        <w:rPr>
          <w:rFonts w:asciiTheme="majorHAnsi" w:eastAsiaTheme="minorEastAsia" w:hAnsiTheme="majorHAnsi" w:cs="Times New Roman"/>
          <w:sz w:val="24"/>
          <w:szCs w:val="24"/>
        </w:rPr>
        <w:t xml:space="preserve">Kształtowanie poczucia odpowiedzialności uczniów za własne wyniki w nauce </w:t>
      </w:r>
    </w:p>
    <w:p w:rsidR="00886153" w:rsidRPr="00886153" w:rsidRDefault="00886153" w:rsidP="0088615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Theme="minorEastAsia" w:hAnsiTheme="majorHAnsi" w:cs="Times New Roman"/>
          <w:color w:val="FF0000"/>
          <w:sz w:val="24"/>
          <w:szCs w:val="24"/>
        </w:rPr>
      </w:pPr>
    </w:p>
    <w:p w:rsidR="00886153" w:rsidRPr="00886153" w:rsidRDefault="00886153" w:rsidP="0088615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Theme="minorEastAsia" w:hAnsiTheme="majorHAnsi" w:cs="Times New Roman"/>
          <w:color w:val="FF0000"/>
          <w:sz w:val="24"/>
          <w:szCs w:val="24"/>
        </w:rPr>
      </w:pPr>
    </w:p>
    <w:p w:rsidR="00886153" w:rsidRPr="00886153" w:rsidRDefault="00886153" w:rsidP="0088615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HAnsi" w:eastAsiaTheme="minorEastAsia" w:hAnsiTheme="majorHAnsi" w:cs="Times New Roman"/>
          <w:b/>
          <w:bCs/>
          <w:sz w:val="24"/>
          <w:szCs w:val="24"/>
        </w:rPr>
      </w:pPr>
      <w:r w:rsidRPr="00886153">
        <w:rPr>
          <w:rFonts w:asciiTheme="majorHAnsi" w:eastAsiaTheme="minorEastAsia" w:hAnsiTheme="majorHAnsi" w:cs="Times New Roman"/>
          <w:b/>
          <w:bCs/>
          <w:sz w:val="24"/>
          <w:szCs w:val="24"/>
        </w:rPr>
        <w:t xml:space="preserve">SZCZEGÓŁOWE CELE INNOWACJI: </w:t>
      </w:r>
    </w:p>
    <w:p w:rsidR="00886153" w:rsidRPr="00886153" w:rsidRDefault="00886153" w:rsidP="00886153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Theme="majorHAnsi" w:eastAsiaTheme="minorEastAsia" w:hAnsiTheme="majorHAnsi" w:cs="Times New Roman"/>
          <w:b/>
          <w:bCs/>
          <w:sz w:val="24"/>
          <w:szCs w:val="24"/>
        </w:rPr>
      </w:pPr>
    </w:p>
    <w:p w:rsidR="00886153" w:rsidRPr="00886153" w:rsidRDefault="00886153" w:rsidP="0088615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 w:hanging="425"/>
        <w:contextualSpacing/>
        <w:jc w:val="both"/>
        <w:rPr>
          <w:rFonts w:asciiTheme="majorHAnsi" w:eastAsiaTheme="minorEastAsia" w:hAnsiTheme="majorHAnsi" w:cs="Times New Roman"/>
          <w:sz w:val="24"/>
          <w:szCs w:val="24"/>
        </w:rPr>
      </w:pPr>
      <w:r w:rsidRPr="00886153">
        <w:rPr>
          <w:rFonts w:asciiTheme="majorHAnsi" w:eastAsiaTheme="minorEastAsia" w:hAnsiTheme="majorHAnsi" w:cs="Times New Roman"/>
          <w:sz w:val="24"/>
          <w:szCs w:val="24"/>
        </w:rPr>
        <w:t>Rozbudzanie zainteresowań językowych poprzez otworzenie tzw. okna na językowy świat.</w:t>
      </w:r>
    </w:p>
    <w:p w:rsidR="00886153" w:rsidRPr="00886153" w:rsidRDefault="00886153" w:rsidP="0088615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 w:hanging="425"/>
        <w:contextualSpacing/>
        <w:jc w:val="both"/>
        <w:rPr>
          <w:rFonts w:asciiTheme="majorHAnsi" w:eastAsiaTheme="minorEastAsia" w:hAnsiTheme="majorHAnsi" w:cs="Times New Roman"/>
          <w:sz w:val="24"/>
          <w:szCs w:val="24"/>
        </w:rPr>
      </w:pPr>
      <w:r w:rsidRPr="00886153">
        <w:rPr>
          <w:rFonts w:asciiTheme="majorHAnsi" w:eastAsiaTheme="minorEastAsia" w:hAnsiTheme="majorHAnsi" w:cs="Times New Roman"/>
          <w:sz w:val="24"/>
          <w:szCs w:val="24"/>
        </w:rPr>
        <w:t>Pokazanie uczniom stron internetowych specjalnie przygotowanych dla uczących się języka niemieckiego  oraz ukazanie korzyści płynących z korzystania z nich.</w:t>
      </w:r>
    </w:p>
    <w:p w:rsidR="00886153" w:rsidRPr="00886153" w:rsidRDefault="00886153" w:rsidP="00886153">
      <w:pPr>
        <w:widowControl w:val="0"/>
        <w:numPr>
          <w:ilvl w:val="0"/>
          <w:numId w:val="4"/>
        </w:numPr>
        <w:tabs>
          <w:tab w:val="left" w:pos="720"/>
          <w:tab w:val="left" w:pos="6480"/>
        </w:tabs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>znajomość środków językowych (leksykalnych, gramatycznych, ortograficznych oraz fonetycznych) i sprawne posługiwanie się ich zasobem, umożliwiającym komunikację w zakresie  tematów: człowiek, dom, szkoła, praca, życie rodzinne             i towarzyskie, żywienie, zakupy i usługi, podróżowanie i turystyka, kultura, sport, zdrowie oraz świat przyrody</w:t>
      </w:r>
    </w:p>
    <w:p w:rsidR="00886153" w:rsidRPr="00886153" w:rsidRDefault="00886153" w:rsidP="0088615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 w:hanging="425"/>
        <w:contextualSpacing/>
        <w:jc w:val="both"/>
        <w:rPr>
          <w:rFonts w:asciiTheme="majorHAnsi" w:eastAsiaTheme="minorEastAsia" w:hAnsiTheme="majorHAnsi" w:cs="Times New Roman"/>
          <w:sz w:val="24"/>
          <w:szCs w:val="24"/>
        </w:rPr>
      </w:pPr>
      <w:r w:rsidRPr="00886153">
        <w:rPr>
          <w:rFonts w:asciiTheme="majorHAnsi" w:eastAsiaTheme="minorEastAsia" w:hAnsiTheme="majorHAnsi" w:cs="Times New Roman"/>
          <w:sz w:val="24"/>
          <w:szCs w:val="24"/>
        </w:rPr>
        <w:t>Nabycie przez uczniów umiejętności korzystania ze stron internetowych w języku niemieckim</w:t>
      </w:r>
    </w:p>
    <w:p w:rsidR="00886153" w:rsidRPr="00886153" w:rsidRDefault="00886153" w:rsidP="0088615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 w:hanging="425"/>
        <w:contextualSpacing/>
        <w:jc w:val="both"/>
        <w:rPr>
          <w:rFonts w:asciiTheme="majorHAnsi" w:eastAsiaTheme="minorEastAsia" w:hAnsiTheme="majorHAnsi" w:cs="Times New Roman"/>
          <w:sz w:val="24"/>
          <w:szCs w:val="24"/>
        </w:rPr>
      </w:pPr>
      <w:r w:rsidRPr="00886153">
        <w:rPr>
          <w:rFonts w:asciiTheme="majorHAnsi" w:eastAsiaTheme="minorEastAsia" w:hAnsiTheme="majorHAnsi" w:cs="Times New Roman"/>
          <w:sz w:val="24"/>
          <w:szCs w:val="24"/>
        </w:rPr>
        <w:t>Nauka selekcji informacji na stronach internetowych.</w:t>
      </w:r>
    </w:p>
    <w:p w:rsidR="00886153" w:rsidRPr="00886153" w:rsidRDefault="00886153" w:rsidP="0088615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 w:hanging="425"/>
        <w:contextualSpacing/>
        <w:jc w:val="both"/>
        <w:rPr>
          <w:rFonts w:asciiTheme="majorHAnsi" w:eastAsiaTheme="minorEastAsia" w:hAnsiTheme="majorHAnsi" w:cs="Times New Roman"/>
          <w:sz w:val="24"/>
          <w:szCs w:val="24"/>
        </w:rPr>
      </w:pPr>
      <w:r w:rsidRPr="00886153">
        <w:rPr>
          <w:rFonts w:asciiTheme="majorHAnsi" w:eastAsiaTheme="minorEastAsia" w:hAnsiTheme="majorHAnsi" w:cs="Times New Roman"/>
          <w:sz w:val="24"/>
          <w:szCs w:val="24"/>
        </w:rPr>
        <w:t>Uświadomienie uczniom korzyści płynących z oglądania filmów, materiałów tematycznych, scenek z życia codziennego w oryginalnym przekazie niemieckojęzycznym.</w:t>
      </w:r>
    </w:p>
    <w:p w:rsidR="00886153" w:rsidRPr="00886153" w:rsidRDefault="00886153" w:rsidP="0088615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 w:hanging="425"/>
        <w:contextualSpacing/>
        <w:jc w:val="both"/>
        <w:rPr>
          <w:rFonts w:asciiTheme="majorHAnsi" w:eastAsiaTheme="minorEastAsia" w:hAnsiTheme="majorHAnsi" w:cs="Times New Roman"/>
          <w:sz w:val="24"/>
          <w:szCs w:val="24"/>
        </w:rPr>
      </w:pPr>
      <w:r w:rsidRPr="00886153">
        <w:rPr>
          <w:rFonts w:asciiTheme="majorHAnsi" w:eastAsiaTheme="minorEastAsia" w:hAnsiTheme="majorHAnsi" w:cs="Times New Roman"/>
          <w:sz w:val="24"/>
          <w:szCs w:val="24"/>
        </w:rPr>
        <w:t>Wyrobienie pozytywnego nastawienia do przedmiotu i motywowanie do większego zaangażowania się w proces uczenia się.</w:t>
      </w:r>
    </w:p>
    <w:p w:rsidR="00886153" w:rsidRPr="00886153" w:rsidRDefault="00886153" w:rsidP="0088615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 w:hanging="425"/>
        <w:contextualSpacing/>
        <w:jc w:val="both"/>
        <w:rPr>
          <w:rFonts w:asciiTheme="majorHAnsi" w:eastAsiaTheme="minorEastAsia" w:hAnsiTheme="majorHAnsi" w:cs="Times New Roman"/>
          <w:sz w:val="24"/>
          <w:szCs w:val="24"/>
        </w:rPr>
      </w:pPr>
      <w:r w:rsidRPr="00886153">
        <w:rPr>
          <w:rFonts w:asciiTheme="majorHAnsi" w:eastAsiaTheme="minorEastAsia" w:hAnsiTheme="majorHAnsi" w:cs="Times New Roman"/>
          <w:sz w:val="24"/>
          <w:szCs w:val="24"/>
        </w:rPr>
        <w:t>Umożliwienie poznania tradycji, kultury i życia codziennego krajów niemieckojęzycznych poprzez  filmiki, ćwiczenia multimedialne.</w:t>
      </w:r>
    </w:p>
    <w:p w:rsidR="00886153" w:rsidRPr="00886153" w:rsidRDefault="00886153" w:rsidP="0088615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 w:hanging="425"/>
        <w:contextualSpacing/>
        <w:jc w:val="both"/>
        <w:rPr>
          <w:rFonts w:asciiTheme="majorHAnsi" w:eastAsiaTheme="minorEastAsia" w:hAnsiTheme="majorHAnsi" w:cs="Times New Roman"/>
          <w:sz w:val="24"/>
          <w:szCs w:val="24"/>
        </w:rPr>
      </w:pPr>
      <w:r w:rsidRPr="00886153">
        <w:rPr>
          <w:rFonts w:asciiTheme="majorHAnsi" w:eastAsiaTheme="minorEastAsia" w:hAnsiTheme="majorHAnsi" w:cs="Times New Roman"/>
          <w:sz w:val="24"/>
          <w:szCs w:val="24"/>
        </w:rPr>
        <w:t>Tworzenie prac projektowych przy użyciu kamery – scenki filmowe (nagrywanie krótkich filmików tematycznych z udziałem uczniów - z pomocą nauczyciela prowadzącego).</w:t>
      </w:r>
    </w:p>
    <w:p w:rsidR="00886153" w:rsidRPr="00886153" w:rsidRDefault="00886153" w:rsidP="0088615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 w:hanging="425"/>
        <w:contextualSpacing/>
        <w:jc w:val="both"/>
        <w:rPr>
          <w:rFonts w:asciiTheme="majorHAnsi" w:eastAsiaTheme="minorEastAsia" w:hAnsiTheme="majorHAnsi" w:cs="Times New Roman"/>
          <w:sz w:val="24"/>
          <w:szCs w:val="24"/>
        </w:rPr>
      </w:pPr>
      <w:r w:rsidRPr="00886153">
        <w:rPr>
          <w:rFonts w:asciiTheme="majorHAnsi" w:eastAsiaTheme="minorEastAsia" w:hAnsiTheme="majorHAnsi" w:cs="Times New Roman"/>
          <w:sz w:val="24"/>
          <w:szCs w:val="24"/>
        </w:rPr>
        <w:t xml:space="preserve">Stymulowanie ciekawości i uczenie uczniów tolerancji oraz otwartości wobec innych ludzi i kultur. </w:t>
      </w:r>
    </w:p>
    <w:p w:rsidR="00886153" w:rsidRPr="00886153" w:rsidRDefault="00886153" w:rsidP="00886153">
      <w:pPr>
        <w:widowControl w:val="0"/>
        <w:numPr>
          <w:ilvl w:val="0"/>
          <w:numId w:val="4"/>
        </w:numPr>
        <w:tabs>
          <w:tab w:val="left" w:pos="720"/>
          <w:tab w:val="left" w:pos="6480"/>
        </w:tabs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>zachęcanie uczniów do dokonywania samooceny, tak aby mieli świadomość postępu, jaki robią w nauce języka angielskiego, a także poznali swoje słabe strony, które muszą udoskonalić</w:t>
      </w:r>
    </w:p>
    <w:p w:rsidR="00886153" w:rsidRPr="00886153" w:rsidRDefault="00886153" w:rsidP="00886153">
      <w:pPr>
        <w:widowControl w:val="0"/>
        <w:numPr>
          <w:ilvl w:val="0"/>
          <w:numId w:val="4"/>
        </w:numPr>
        <w:tabs>
          <w:tab w:val="left" w:pos="720"/>
          <w:tab w:val="left" w:pos="6480"/>
        </w:tabs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>doskonalenie umiejętności współpracy w grupie i w zespole</w:t>
      </w:r>
    </w:p>
    <w:p w:rsidR="00886153" w:rsidRPr="00886153" w:rsidRDefault="00886153" w:rsidP="00886153">
      <w:pPr>
        <w:widowControl w:val="0"/>
        <w:numPr>
          <w:ilvl w:val="0"/>
          <w:numId w:val="4"/>
        </w:numPr>
        <w:tabs>
          <w:tab w:val="left" w:pos="720"/>
          <w:tab w:val="left" w:pos="6480"/>
        </w:tabs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>przygotowanie uczniów do udziału w konkursach językowych</w:t>
      </w:r>
    </w:p>
    <w:p w:rsidR="00886153" w:rsidRPr="00886153" w:rsidRDefault="00886153" w:rsidP="0088615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 w:hanging="425"/>
        <w:contextualSpacing/>
        <w:jc w:val="both"/>
        <w:rPr>
          <w:rFonts w:asciiTheme="majorHAnsi" w:eastAsiaTheme="minorEastAsia" w:hAnsiTheme="majorHAnsi" w:cs="Times New Roman"/>
          <w:sz w:val="24"/>
          <w:szCs w:val="24"/>
        </w:rPr>
      </w:pPr>
      <w:r w:rsidRPr="00886153">
        <w:rPr>
          <w:rFonts w:asciiTheme="majorHAnsi" w:eastAsiaTheme="minorEastAsia" w:hAnsiTheme="majorHAnsi" w:cs="Times New Roman"/>
          <w:sz w:val="24"/>
          <w:szCs w:val="24"/>
        </w:rPr>
        <w:t>Propagowanie i popularyzacja nauki języka niemieckiego.</w:t>
      </w:r>
    </w:p>
    <w:p w:rsidR="00886153" w:rsidRPr="00886153" w:rsidRDefault="00886153" w:rsidP="0088615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 w:hanging="425"/>
        <w:contextualSpacing/>
        <w:jc w:val="both"/>
        <w:rPr>
          <w:rFonts w:asciiTheme="majorHAnsi" w:eastAsiaTheme="minorEastAsia" w:hAnsiTheme="majorHAnsi" w:cs="Times New Roman"/>
          <w:sz w:val="24"/>
          <w:szCs w:val="24"/>
        </w:rPr>
      </w:pPr>
      <w:r w:rsidRPr="00886153">
        <w:rPr>
          <w:rFonts w:asciiTheme="majorHAnsi" w:eastAsiaTheme="minorEastAsia" w:hAnsiTheme="majorHAnsi" w:cs="Times New Roman"/>
          <w:sz w:val="24"/>
          <w:szCs w:val="24"/>
        </w:rPr>
        <w:lastRenderedPageBreak/>
        <w:t>rozwijanie umiejętności korzystania z technologii komputerowych (opracowywanie prezentacji Power Point, używanie komputerowych programów edukacyjnych, komputerowe redagowanie tekstów itp.)</w:t>
      </w: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b/>
          <w:kern w:val="1"/>
          <w:sz w:val="24"/>
          <w:szCs w:val="24"/>
          <w:lang w:eastAsia="pl-PL"/>
        </w:rPr>
        <w:t>III. Zasady innowacji</w:t>
      </w: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ab/>
        <w:t xml:space="preserve">Innowacja będzie realizowana  przez uczniów z klas IV - VI w roku szkolnym 2016/2017, a następnie będzie kontynuowana przez nich w klasach następnych. </w:t>
      </w: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ind w:firstLine="709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>Innowacja prowadzona będzie podczas zajęć lekcyjnych w wymiarze 2 godzin tygodniowo, a także podczas zajęć dodatkowych w wymiarze jednej godziny w tygodniu.</w:t>
      </w: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u w:val="single"/>
          <w:lang w:eastAsia="pl-PL"/>
        </w:rPr>
        <w:t>Procedury osiągania celów</w:t>
      </w: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ab/>
      </w: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ind w:firstLine="709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>By w jak najlepszym stopniu zapewnić realizację celów innowacji, stosowane będą różnorodne metody, techniki i formy pracy, np.:</w:t>
      </w:r>
    </w:p>
    <w:p w:rsidR="00886153" w:rsidRPr="00886153" w:rsidRDefault="00886153" w:rsidP="00886153">
      <w:pPr>
        <w:widowControl w:val="0"/>
        <w:numPr>
          <w:ilvl w:val="0"/>
          <w:numId w:val="3"/>
        </w:numPr>
        <w:tabs>
          <w:tab w:val="left" w:pos="1429"/>
          <w:tab w:val="left" w:pos="6480"/>
        </w:tabs>
        <w:autoSpaceDN w:val="0"/>
        <w:adjustRightInd w:val="0"/>
        <w:spacing w:after="0" w:line="360" w:lineRule="auto"/>
        <w:ind w:left="1429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>metoda komunikacyjna</w:t>
      </w:r>
    </w:p>
    <w:p w:rsidR="00886153" w:rsidRPr="00886153" w:rsidRDefault="00886153" w:rsidP="00886153">
      <w:pPr>
        <w:widowControl w:val="0"/>
        <w:numPr>
          <w:ilvl w:val="0"/>
          <w:numId w:val="3"/>
        </w:numPr>
        <w:tabs>
          <w:tab w:val="left" w:pos="1429"/>
          <w:tab w:val="left" w:pos="6480"/>
        </w:tabs>
        <w:autoSpaceDN w:val="0"/>
        <w:adjustRightInd w:val="0"/>
        <w:spacing w:after="0" w:line="360" w:lineRule="auto"/>
        <w:ind w:left="1429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 xml:space="preserve">metoda </w:t>
      </w:r>
      <w:proofErr w:type="spellStart"/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>audiolingwalna</w:t>
      </w:r>
      <w:proofErr w:type="spellEnd"/>
    </w:p>
    <w:p w:rsidR="00886153" w:rsidRPr="00886153" w:rsidRDefault="00886153" w:rsidP="00886153">
      <w:pPr>
        <w:widowControl w:val="0"/>
        <w:numPr>
          <w:ilvl w:val="0"/>
          <w:numId w:val="3"/>
        </w:numPr>
        <w:tabs>
          <w:tab w:val="left" w:pos="1429"/>
          <w:tab w:val="left" w:pos="6480"/>
        </w:tabs>
        <w:autoSpaceDN w:val="0"/>
        <w:adjustRightInd w:val="0"/>
        <w:spacing w:after="0" w:line="360" w:lineRule="auto"/>
        <w:ind w:left="1429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 xml:space="preserve">techniki </w:t>
      </w:r>
      <w:proofErr w:type="spellStart"/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>dramowe</w:t>
      </w:r>
      <w:proofErr w:type="spellEnd"/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 xml:space="preserve"> (dialogi, scenki </w:t>
      </w:r>
      <w:proofErr w:type="spellStart"/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>dramowe</w:t>
      </w:r>
      <w:proofErr w:type="spellEnd"/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>, mini inscenizacje)</w:t>
      </w:r>
    </w:p>
    <w:p w:rsidR="00886153" w:rsidRPr="00886153" w:rsidRDefault="00886153" w:rsidP="00886153">
      <w:pPr>
        <w:widowControl w:val="0"/>
        <w:numPr>
          <w:ilvl w:val="0"/>
          <w:numId w:val="3"/>
        </w:numPr>
        <w:tabs>
          <w:tab w:val="left" w:pos="1429"/>
          <w:tab w:val="left" w:pos="6480"/>
        </w:tabs>
        <w:autoSpaceDN w:val="0"/>
        <w:adjustRightInd w:val="0"/>
        <w:spacing w:after="0" w:line="360" w:lineRule="auto"/>
        <w:ind w:left="1429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>techniki multimedialne (Internet, portale językowe, programy komputerowe, tablica multimedialna, prezentacje Power Point)</w:t>
      </w:r>
    </w:p>
    <w:p w:rsidR="00886153" w:rsidRPr="00886153" w:rsidRDefault="00886153" w:rsidP="00886153">
      <w:pPr>
        <w:widowControl w:val="0"/>
        <w:numPr>
          <w:ilvl w:val="0"/>
          <w:numId w:val="3"/>
        </w:numPr>
        <w:tabs>
          <w:tab w:val="left" w:pos="1429"/>
          <w:tab w:val="left" w:pos="6480"/>
        </w:tabs>
        <w:autoSpaceDN w:val="0"/>
        <w:adjustRightInd w:val="0"/>
        <w:spacing w:after="0" w:line="360" w:lineRule="auto"/>
        <w:ind w:left="1429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>gry i zabawy dydaktyczne</w:t>
      </w:r>
    </w:p>
    <w:p w:rsidR="00886153" w:rsidRPr="00886153" w:rsidRDefault="00886153" w:rsidP="00886153">
      <w:pPr>
        <w:widowControl w:val="0"/>
        <w:numPr>
          <w:ilvl w:val="0"/>
          <w:numId w:val="3"/>
        </w:numPr>
        <w:tabs>
          <w:tab w:val="left" w:pos="1429"/>
          <w:tab w:val="left" w:pos="6480"/>
        </w:tabs>
        <w:autoSpaceDN w:val="0"/>
        <w:adjustRightInd w:val="0"/>
        <w:spacing w:after="0" w:line="360" w:lineRule="auto"/>
        <w:ind w:left="1429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>nauka przez piosenkę</w:t>
      </w:r>
    </w:p>
    <w:p w:rsidR="00886153" w:rsidRPr="00886153" w:rsidRDefault="00886153" w:rsidP="00886153">
      <w:pPr>
        <w:widowControl w:val="0"/>
        <w:numPr>
          <w:ilvl w:val="0"/>
          <w:numId w:val="3"/>
        </w:numPr>
        <w:tabs>
          <w:tab w:val="left" w:pos="1429"/>
          <w:tab w:val="left" w:pos="6480"/>
        </w:tabs>
        <w:autoSpaceDN w:val="0"/>
        <w:adjustRightInd w:val="0"/>
        <w:spacing w:after="0" w:line="360" w:lineRule="auto"/>
        <w:ind w:left="1429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 xml:space="preserve">metoda ćwiczeniowa </w:t>
      </w:r>
    </w:p>
    <w:p w:rsidR="00886153" w:rsidRPr="00886153" w:rsidRDefault="00886153" w:rsidP="00886153">
      <w:pPr>
        <w:widowControl w:val="0"/>
        <w:numPr>
          <w:ilvl w:val="0"/>
          <w:numId w:val="3"/>
        </w:numPr>
        <w:tabs>
          <w:tab w:val="left" w:pos="1429"/>
          <w:tab w:val="left" w:pos="6480"/>
        </w:tabs>
        <w:autoSpaceDN w:val="0"/>
        <w:adjustRightInd w:val="0"/>
        <w:spacing w:after="0" w:line="360" w:lineRule="auto"/>
        <w:ind w:left="1429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>metoda pokazowa</w:t>
      </w:r>
    </w:p>
    <w:p w:rsidR="00886153" w:rsidRPr="00886153" w:rsidRDefault="00886153" w:rsidP="00886153">
      <w:pPr>
        <w:widowControl w:val="0"/>
        <w:numPr>
          <w:ilvl w:val="0"/>
          <w:numId w:val="3"/>
        </w:numPr>
        <w:tabs>
          <w:tab w:val="left" w:pos="1429"/>
          <w:tab w:val="left" w:pos="6480"/>
        </w:tabs>
        <w:autoSpaceDN w:val="0"/>
        <w:adjustRightInd w:val="0"/>
        <w:spacing w:after="0" w:line="360" w:lineRule="auto"/>
        <w:ind w:left="1429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>redagowanie tekstów</w:t>
      </w:r>
    </w:p>
    <w:p w:rsidR="00886153" w:rsidRPr="00886153" w:rsidRDefault="00886153" w:rsidP="00886153">
      <w:pPr>
        <w:widowControl w:val="0"/>
        <w:numPr>
          <w:ilvl w:val="0"/>
          <w:numId w:val="3"/>
        </w:numPr>
        <w:tabs>
          <w:tab w:val="left" w:pos="1429"/>
          <w:tab w:val="left" w:pos="6480"/>
        </w:tabs>
        <w:autoSpaceDN w:val="0"/>
        <w:adjustRightInd w:val="0"/>
        <w:spacing w:after="0" w:line="360" w:lineRule="auto"/>
        <w:ind w:left="1429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>metoda projektu</w:t>
      </w:r>
    </w:p>
    <w:p w:rsidR="00886153" w:rsidRPr="00886153" w:rsidRDefault="00886153" w:rsidP="00886153">
      <w:pPr>
        <w:widowControl w:val="0"/>
        <w:numPr>
          <w:ilvl w:val="0"/>
          <w:numId w:val="3"/>
        </w:numPr>
        <w:tabs>
          <w:tab w:val="left" w:pos="1429"/>
          <w:tab w:val="left" w:pos="6480"/>
        </w:tabs>
        <w:autoSpaceDN w:val="0"/>
        <w:adjustRightInd w:val="0"/>
        <w:spacing w:after="0" w:line="360" w:lineRule="auto"/>
        <w:ind w:left="1429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 xml:space="preserve">praca ze słownikiem </w:t>
      </w:r>
    </w:p>
    <w:p w:rsidR="00886153" w:rsidRPr="00886153" w:rsidRDefault="00886153" w:rsidP="00886153">
      <w:pPr>
        <w:widowControl w:val="0"/>
        <w:tabs>
          <w:tab w:val="left" w:pos="6480"/>
        </w:tabs>
        <w:autoSpaceDN w:val="0"/>
        <w:adjustRightInd w:val="0"/>
        <w:spacing w:after="0" w:line="360" w:lineRule="auto"/>
        <w:ind w:left="709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 xml:space="preserve">Formy pracy: </w:t>
      </w:r>
    </w:p>
    <w:p w:rsidR="00886153" w:rsidRPr="00886153" w:rsidRDefault="00886153" w:rsidP="00886153">
      <w:pPr>
        <w:widowControl w:val="0"/>
        <w:numPr>
          <w:ilvl w:val="0"/>
          <w:numId w:val="3"/>
        </w:numPr>
        <w:tabs>
          <w:tab w:val="left" w:pos="1429"/>
          <w:tab w:val="left" w:pos="6480"/>
        </w:tabs>
        <w:autoSpaceDN w:val="0"/>
        <w:adjustRightInd w:val="0"/>
        <w:spacing w:after="0" w:line="360" w:lineRule="auto"/>
        <w:ind w:left="1429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>praca zbiorowa</w:t>
      </w:r>
    </w:p>
    <w:p w:rsidR="00886153" w:rsidRPr="00886153" w:rsidRDefault="00886153" w:rsidP="00886153">
      <w:pPr>
        <w:widowControl w:val="0"/>
        <w:numPr>
          <w:ilvl w:val="0"/>
          <w:numId w:val="3"/>
        </w:numPr>
        <w:tabs>
          <w:tab w:val="left" w:pos="1429"/>
          <w:tab w:val="left" w:pos="6480"/>
        </w:tabs>
        <w:autoSpaceDN w:val="0"/>
        <w:adjustRightInd w:val="0"/>
        <w:spacing w:after="0" w:line="360" w:lineRule="auto"/>
        <w:ind w:left="1429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>praca w parach i grupach</w:t>
      </w:r>
    </w:p>
    <w:p w:rsidR="00886153" w:rsidRPr="00886153" w:rsidRDefault="00886153" w:rsidP="00886153">
      <w:pPr>
        <w:widowControl w:val="0"/>
        <w:numPr>
          <w:ilvl w:val="0"/>
          <w:numId w:val="3"/>
        </w:numPr>
        <w:tabs>
          <w:tab w:val="left" w:pos="1429"/>
          <w:tab w:val="left" w:pos="6480"/>
        </w:tabs>
        <w:autoSpaceDN w:val="0"/>
        <w:adjustRightInd w:val="0"/>
        <w:spacing w:after="0" w:line="360" w:lineRule="auto"/>
        <w:ind w:left="1429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>praca indywidualna (kierowana przez nauczyciela lub samodzielna)</w:t>
      </w: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ab/>
      </w: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ind w:firstLine="709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>Uczniowie na zajęciach korzystać będą z rozmaitych materiałów i środków dydaktycznych:</w:t>
      </w:r>
    </w:p>
    <w:p w:rsidR="00886153" w:rsidRPr="00886153" w:rsidRDefault="00886153" w:rsidP="00886153">
      <w:pPr>
        <w:widowControl w:val="0"/>
        <w:numPr>
          <w:ilvl w:val="0"/>
          <w:numId w:val="3"/>
        </w:numPr>
        <w:tabs>
          <w:tab w:val="left" w:pos="1429"/>
          <w:tab w:val="left" w:pos="6480"/>
        </w:tabs>
        <w:autoSpaceDN w:val="0"/>
        <w:adjustRightInd w:val="0"/>
        <w:spacing w:after="0" w:line="360" w:lineRule="auto"/>
        <w:ind w:left="1429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>płyty CD (nagrania dialogów, piosenki itp.)</w:t>
      </w:r>
    </w:p>
    <w:p w:rsidR="00886153" w:rsidRPr="00886153" w:rsidRDefault="00886153" w:rsidP="00886153">
      <w:pPr>
        <w:widowControl w:val="0"/>
        <w:numPr>
          <w:ilvl w:val="0"/>
          <w:numId w:val="3"/>
        </w:numPr>
        <w:tabs>
          <w:tab w:val="left" w:pos="1429"/>
          <w:tab w:val="left" w:pos="6480"/>
        </w:tabs>
        <w:autoSpaceDN w:val="0"/>
        <w:adjustRightInd w:val="0"/>
        <w:spacing w:after="0" w:line="360" w:lineRule="auto"/>
        <w:ind w:left="1429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 xml:space="preserve">filmy DVD lub dostępne w Internecie </w:t>
      </w:r>
    </w:p>
    <w:p w:rsidR="00886153" w:rsidRPr="00886153" w:rsidRDefault="00886153" w:rsidP="00886153">
      <w:pPr>
        <w:widowControl w:val="0"/>
        <w:numPr>
          <w:ilvl w:val="0"/>
          <w:numId w:val="3"/>
        </w:numPr>
        <w:tabs>
          <w:tab w:val="left" w:pos="1429"/>
          <w:tab w:val="left" w:pos="6480"/>
        </w:tabs>
        <w:autoSpaceDN w:val="0"/>
        <w:adjustRightInd w:val="0"/>
        <w:spacing w:after="0" w:line="360" w:lineRule="auto"/>
        <w:ind w:left="1429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lastRenderedPageBreak/>
        <w:t>komputerowe programy edukacyjne</w:t>
      </w:r>
    </w:p>
    <w:p w:rsidR="00886153" w:rsidRPr="00886153" w:rsidRDefault="00886153" w:rsidP="00886153">
      <w:pPr>
        <w:widowControl w:val="0"/>
        <w:numPr>
          <w:ilvl w:val="0"/>
          <w:numId w:val="3"/>
        </w:numPr>
        <w:tabs>
          <w:tab w:val="left" w:pos="1429"/>
          <w:tab w:val="left" w:pos="6480"/>
        </w:tabs>
        <w:autoSpaceDN w:val="0"/>
        <w:adjustRightInd w:val="0"/>
        <w:spacing w:after="0" w:line="360" w:lineRule="auto"/>
        <w:ind w:left="1429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>portale językowe</w:t>
      </w:r>
    </w:p>
    <w:p w:rsidR="00886153" w:rsidRPr="00886153" w:rsidRDefault="00886153" w:rsidP="00886153">
      <w:pPr>
        <w:widowControl w:val="0"/>
        <w:numPr>
          <w:ilvl w:val="0"/>
          <w:numId w:val="3"/>
        </w:numPr>
        <w:tabs>
          <w:tab w:val="left" w:pos="1429"/>
          <w:tab w:val="left" w:pos="6480"/>
        </w:tabs>
        <w:autoSpaceDN w:val="0"/>
        <w:adjustRightInd w:val="0"/>
        <w:spacing w:after="0" w:line="360" w:lineRule="auto"/>
        <w:ind w:left="1429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 xml:space="preserve">programy multimedialne </w:t>
      </w:r>
    </w:p>
    <w:p w:rsidR="00886153" w:rsidRPr="00886153" w:rsidRDefault="00886153" w:rsidP="00886153">
      <w:pPr>
        <w:widowControl w:val="0"/>
        <w:numPr>
          <w:ilvl w:val="0"/>
          <w:numId w:val="3"/>
        </w:numPr>
        <w:tabs>
          <w:tab w:val="left" w:pos="1429"/>
          <w:tab w:val="left" w:pos="6480"/>
        </w:tabs>
        <w:autoSpaceDN w:val="0"/>
        <w:adjustRightInd w:val="0"/>
        <w:spacing w:after="0" w:line="360" w:lineRule="auto"/>
        <w:ind w:left="1429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 xml:space="preserve">tablica multimedialna </w:t>
      </w:r>
    </w:p>
    <w:p w:rsidR="00886153" w:rsidRPr="00886153" w:rsidRDefault="00886153" w:rsidP="00886153">
      <w:pPr>
        <w:widowControl w:val="0"/>
        <w:numPr>
          <w:ilvl w:val="0"/>
          <w:numId w:val="3"/>
        </w:numPr>
        <w:tabs>
          <w:tab w:val="left" w:pos="1429"/>
          <w:tab w:val="left" w:pos="6480"/>
        </w:tabs>
        <w:autoSpaceDN w:val="0"/>
        <w:adjustRightInd w:val="0"/>
        <w:spacing w:after="0" w:line="360" w:lineRule="auto"/>
        <w:ind w:left="1429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 xml:space="preserve">materiały internetowe </w:t>
      </w:r>
    </w:p>
    <w:p w:rsidR="00886153" w:rsidRPr="00886153" w:rsidRDefault="00886153" w:rsidP="00886153">
      <w:pPr>
        <w:widowControl w:val="0"/>
        <w:numPr>
          <w:ilvl w:val="0"/>
          <w:numId w:val="3"/>
        </w:numPr>
        <w:tabs>
          <w:tab w:val="left" w:pos="1429"/>
          <w:tab w:val="left" w:pos="6480"/>
        </w:tabs>
        <w:autoSpaceDN w:val="0"/>
        <w:adjustRightInd w:val="0"/>
        <w:spacing w:after="0" w:line="360" w:lineRule="auto"/>
        <w:ind w:left="1429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>mapy, ilustracje, plansze, plakaty itp.</w:t>
      </w:r>
    </w:p>
    <w:p w:rsidR="00886153" w:rsidRPr="00886153" w:rsidRDefault="00886153" w:rsidP="00886153">
      <w:pPr>
        <w:widowControl w:val="0"/>
        <w:numPr>
          <w:ilvl w:val="0"/>
          <w:numId w:val="3"/>
        </w:numPr>
        <w:tabs>
          <w:tab w:val="left" w:pos="1429"/>
          <w:tab w:val="left" w:pos="6480"/>
        </w:tabs>
        <w:autoSpaceDN w:val="0"/>
        <w:adjustRightInd w:val="0"/>
        <w:spacing w:after="0" w:line="360" w:lineRule="auto"/>
        <w:ind w:left="1429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>materiały przygotowane przez nauczyciela</w:t>
      </w:r>
    </w:p>
    <w:p w:rsidR="00886153" w:rsidRPr="00886153" w:rsidRDefault="00886153" w:rsidP="00886153">
      <w:pPr>
        <w:widowControl w:val="0"/>
        <w:numPr>
          <w:ilvl w:val="0"/>
          <w:numId w:val="3"/>
        </w:numPr>
        <w:tabs>
          <w:tab w:val="left" w:pos="1429"/>
          <w:tab w:val="left" w:pos="6480"/>
        </w:tabs>
        <w:autoSpaceDN w:val="0"/>
        <w:adjustRightInd w:val="0"/>
        <w:spacing w:after="0" w:line="360" w:lineRule="auto"/>
        <w:ind w:left="1429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>planszowe gry dydaktyczne</w:t>
      </w:r>
    </w:p>
    <w:p w:rsidR="00886153" w:rsidRPr="00886153" w:rsidRDefault="00886153" w:rsidP="00886153">
      <w:pPr>
        <w:widowControl w:val="0"/>
        <w:numPr>
          <w:ilvl w:val="0"/>
          <w:numId w:val="3"/>
        </w:numPr>
        <w:tabs>
          <w:tab w:val="left" w:pos="1429"/>
          <w:tab w:val="left" w:pos="6480"/>
        </w:tabs>
        <w:autoSpaceDN w:val="0"/>
        <w:adjustRightInd w:val="0"/>
        <w:spacing w:after="0" w:line="360" w:lineRule="auto"/>
        <w:ind w:left="1429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>słowniki dwujęzyczne</w:t>
      </w: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ind w:firstLine="709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ind w:firstLine="709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>Tematyka zajęć odnosi się do zakresu wymagań określonych w podstawie programowej kształcenia ogólnego dla szkoły podstawowej II etapu edukacyjnego klasy IV-VI:</w:t>
      </w: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ind w:firstLine="709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>- znajomość środków językowych</w:t>
      </w: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ind w:firstLine="709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>- rozumienie wypowiedzi</w:t>
      </w: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ind w:firstLine="709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>- tworzenie wypowiedzi</w:t>
      </w: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ind w:firstLine="709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>- redagowanie wypowiedzi</w:t>
      </w: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ind w:firstLine="709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 xml:space="preserve">- przetwarzanie wypowiedzi </w:t>
      </w: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>Układ treści zajęć nie ma charakteru stałego, może on ulec zmianie, by umożliwić uczniom wypełnienie go ich własnymi pomysłami i propozycjami. Priorytetem jest, by każde zajęcia stwarzały możliwość wszechstronnego rozwijania sprawności językowych uczniów oraz budowania ich motywacji do nauki języka poprzez atrakcyjną formę pracy.</w:t>
      </w: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ind w:firstLine="708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 xml:space="preserve">Jak można zauważyć, w czasie realizacji innowacji nacisk położony zostanie              na wykorzystanie nowoczesnych technik w nauczaniu języka. Korzystanie z komputera, tablicy multimedialnej i Internetu daje bowiem możliwość, by nauka języka stała się procesem atrakcyjnym, a tym samym przynoszącym szybsze i lepsze efekty. </w:t>
      </w: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ind w:firstLine="708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ind w:firstLine="708"/>
        <w:jc w:val="both"/>
        <w:rPr>
          <w:rFonts w:asciiTheme="majorHAnsi" w:eastAsiaTheme="minorEastAsia" w:hAnsiTheme="majorHAnsi" w:cs="Times New Roman"/>
          <w:b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b/>
          <w:kern w:val="1"/>
          <w:sz w:val="24"/>
          <w:szCs w:val="24"/>
          <w:lang w:eastAsia="pl-PL"/>
        </w:rPr>
        <w:t xml:space="preserve">Aktywizacja i zaangażowanie uczniów na zajęciach będzie kluczem do sukcesu             w nauce języka obcego. </w:t>
      </w: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ind w:firstLine="708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b/>
          <w:kern w:val="1"/>
          <w:sz w:val="24"/>
          <w:szCs w:val="24"/>
          <w:lang w:eastAsia="pl-PL"/>
        </w:rPr>
        <w:t>IV. Spodziewane efekty</w:t>
      </w: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b/>
          <w:sz w:val="24"/>
          <w:szCs w:val="24"/>
          <w:u w:val="single"/>
          <w:lang w:eastAsia="pl-PL"/>
        </w:rPr>
        <w:t>Oczekiwane efekty</w:t>
      </w: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ind w:left="360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b/>
          <w:sz w:val="24"/>
          <w:szCs w:val="24"/>
          <w:u w:val="single"/>
          <w:lang w:eastAsia="pl-PL"/>
        </w:rPr>
        <w:t>- dla ucznia:</w:t>
      </w:r>
    </w:p>
    <w:p w:rsidR="00886153" w:rsidRPr="00886153" w:rsidRDefault="00886153" w:rsidP="00886153">
      <w:pPr>
        <w:widowControl w:val="0"/>
        <w:numPr>
          <w:ilvl w:val="0"/>
          <w:numId w:val="2"/>
        </w:numPr>
        <w:tabs>
          <w:tab w:val="left" w:pos="720"/>
        </w:tabs>
        <w:autoSpaceDN w:val="0"/>
        <w:adjustRightInd w:val="0"/>
        <w:spacing w:after="0" w:line="360" w:lineRule="auto"/>
        <w:ind w:left="720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podniesienie motywacji do nauki języka niemieckiego </w:t>
      </w:r>
    </w:p>
    <w:p w:rsidR="00886153" w:rsidRPr="00886153" w:rsidRDefault="00886153" w:rsidP="00886153">
      <w:pPr>
        <w:widowControl w:val="0"/>
        <w:numPr>
          <w:ilvl w:val="0"/>
          <w:numId w:val="2"/>
        </w:numPr>
        <w:tabs>
          <w:tab w:val="left" w:pos="720"/>
        </w:tabs>
        <w:autoSpaceDN w:val="0"/>
        <w:adjustRightInd w:val="0"/>
        <w:spacing w:after="0" w:line="360" w:lineRule="auto"/>
        <w:ind w:left="720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sz w:val="24"/>
          <w:szCs w:val="24"/>
          <w:lang w:eastAsia="pl-PL"/>
        </w:rPr>
        <w:lastRenderedPageBreak/>
        <w:t xml:space="preserve">rozwój pasji i zainteresowań językowych uczniów </w:t>
      </w:r>
    </w:p>
    <w:p w:rsidR="00886153" w:rsidRPr="00886153" w:rsidRDefault="00886153" w:rsidP="00886153">
      <w:pPr>
        <w:widowControl w:val="0"/>
        <w:numPr>
          <w:ilvl w:val="0"/>
          <w:numId w:val="2"/>
        </w:numPr>
        <w:tabs>
          <w:tab w:val="left" w:pos="720"/>
        </w:tabs>
        <w:autoSpaceDN w:val="0"/>
        <w:adjustRightInd w:val="0"/>
        <w:spacing w:after="0" w:line="360" w:lineRule="auto"/>
        <w:ind w:left="720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sz w:val="24"/>
          <w:szCs w:val="24"/>
          <w:lang w:eastAsia="pl-PL"/>
        </w:rPr>
        <w:t>wzrost komunikatywności, skutecznego porozumiewania się w języku niemieckim</w:t>
      </w:r>
    </w:p>
    <w:p w:rsidR="00886153" w:rsidRPr="00886153" w:rsidRDefault="00886153" w:rsidP="00886153">
      <w:pPr>
        <w:widowControl w:val="0"/>
        <w:numPr>
          <w:ilvl w:val="0"/>
          <w:numId w:val="2"/>
        </w:numPr>
        <w:tabs>
          <w:tab w:val="left" w:pos="720"/>
        </w:tabs>
        <w:autoSpaceDN w:val="0"/>
        <w:adjustRightInd w:val="0"/>
        <w:spacing w:after="0" w:line="360" w:lineRule="auto"/>
        <w:ind w:left="720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sz w:val="24"/>
          <w:szCs w:val="24"/>
          <w:lang w:eastAsia="pl-PL"/>
        </w:rPr>
        <w:t>wzbogacenie czynnego i biernego zasobu słownictwa</w:t>
      </w:r>
    </w:p>
    <w:p w:rsidR="00886153" w:rsidRPr="00886153" w:rsidRDefault="00886153" w:rsidP="00886153">
      <w:pPr>
        <w:widowControl w:val="0"/>
        <w:numPr>
          <w:ilvl w:val="0"/>
          <w:numId w:val="2"/>
        </w:numPr>
        <w:tabs>
          <w:tab w:val="left" w:pos="720"/>
        </w:tabs>
        <w:autoSpaceDN w:val="0"/>
        <w:adjustRightInd w:val="0"/>
        <w:spacing w:after="0" w:line="360" w:lineRule="auto"/>
        <w:ind w:left="720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sz w:val="24"/>
          <w:szCs w:val="24"/>
          <w:lang w:eastAsia="pl-PL"/>
        </w:rPr>
        <w:t>rozwój umiejętności czytania i słuchania ze zrozumieniem</w:t>
      </w:r>
    </w:p>
    <w:p w:rsidR="00886153" w:rsidRPr="00886153" w:rsidRDefault="00886153" w:rsidP="00886153">
      <w:pPr>
        <w:widowControl w:val="0"/>
        <w:numPr>
          <w:ilvl w:val="0"/>
          <w:numId w:val="2"/>
        </w:numPr>
        <w:tabs>
          <w:tab w:val="left" w:pos="720"/>
        </w:tabs>
        <w:autoSpaceDN w:val="0"/>
        <w:adjustRightInd w:val="0"/>
        <w:spacing w:after="0" w:line="360" w:lineRule="auto"/>
        <w:ind w:left="720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sz w:val="24"/>
          <w:szCs w:val="24"/>
          <w:lang w:eastAsia="pl-PL"/>
        </w:rPr>
        <w:t>wzbogacenie umiejętności pisania</w:t>
      </w:r>
    </w:p>
    <w:p w:rsidR="00886153" w:rsidRPr="00886153" w:rsidRDefault="00886153" w:rsidP="00886153">
      <w:pPr>
        <w:widowControl w:val="0"/>
        <w:numPr>
          <w:ilvl w:val="0"/>
          <w:numId w:val="2"/>
        </w:numPr>
        <w:tabs>
          <w:tab w:val="left" w:pos="720"/>
        </w:tabs>
        <w:autoSpaceDN w:val="0"/>
        <w:adjustRightInd w:val="0"/>
        <w:spacing w:after="0" w:line="360" w:lineRule="auto"/>
        <w:ind w:left="720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wzrost zainteresowania kulturą i tradycjami krajów niemieckojęzycznych </w:t>
      </w:r>
    </w:p>
    <w:p w:rsidR="00886153" w:rsidRPr="00886153" w:rsidRDefault="00886153" w:rsidP="00886153">
      <w:pPr>
        <w:widowControl w:val="0"/>
        <w:numPr>
          <w:ilvl w:val="0"/>
          <w:numId w:val="2"/>
        </w:numPr>
        <w:tabs>
          <w:tab w:val="left" w:pos="720"/>
        </w:tabs>
        <w:autoSpaceDN w:val="0"/>
        <w:adjustRightInd w:val="0"/>
        <w:spacing w:after="0" w:line="360" w:lineRule="auto"/>
        <w:ind w:left="720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rozwój umiejętności samodzielnego uczenia się i korzystania z różnych źródeł informacji </w:t>
      </w:r>
    </w:p>
    <w:p w:rsidR="00886153" w:rsidRPr="00886153" w:rsidRDefault="00886153" w:rsidP="00886153">
      <w:pPr>
        <w:widowControl w:val="0"/>
        <w:numPr>
          <w:ilvl w:val="0"/>
          <w:numId w:val="2"/>
        </w:numPr>
        <w:tabs>
          <w:tab w:val="left" w:pos="720"/>
        </w:tabs>
        <w:autoSpaceDN w:val="0"/>
        <w:adjustRightInd w:val="0"/>
        <w:spacing w:after="0" w:line="360" w:lineRule="auto"/>
        <w:ind w:left="720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wzrost umiejętności posługiwania się technologiami informacyjno-komunikacyjnymi </w:t>
      </w:r>
    </w:p>
    <w:p w:rsidR="00886153" w:rsidRPr="00886153" w:rsidRDefault="00886153" w:rsidP="00886153">
      <w:pPr>
        <w:widowControl w:val="0"/>
        <w:numPr>
          <w:ilvl w:val="0"/>
          <w:numId w:val="2"/>
        </w:numPr>
        <w:tabs>
          <w:tab w:val="left" w:pos="720"/>
        </w:tabs>
        <w:autoSpaceDN w:val="0"/>
        <w:adjustRightInd w:val="0"/>
        <w:spacing w:after="0" w:line="360" w:lineRule="auto"/>
        <w:ind w:left="720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sz w:val="24"/>
          <w:szCs w:val="24"/>
          <w:lang w:eastAsia="pl-PL"/>
        </w:rPr>
        <w:t>rozwój umiejętności współpracy w grupie</w:t>
      </w:r>
    </w:p>
    <w:p w:rsidR="00886153" w:rsidRPr="00886153" w:rsidRDefault="00886153" w:rsidP="00886153">
      <w:pPr>
        <w:widowControl w:val="0"/>
        <w:numPr>
          <w:ilvl w:val="0"/>
          <w:numId w:val="2"/>
        </w:numPr>
        <w:tabs>
          <w:tab w:val="left" w:pos="720"/>
        </w:tabs>
        <w:autoSpaceDN w:val="0"/>
        <w:adjustRightInd w:val="0"/>
        <w:spacing w:after="0" w:line="360" w:lineRule="auto"/>
        <w:ind w:left="720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sz w:val="24"/>
          <w:szCs w:val="24"/>
          <w:lang w:eastAsia="pl-PL"/>
        </w:rPr>
        <w:t>wzrost zaradności w życiu</w:t>
      </w:r>
    </w:p>
    <w:p w:rsidR="00886153" w:rsidRPr="00886153" w:rsidRDefault="00886153" w:rsidP="00886153">
      <w:pPr>
        <w:widowControl w:val="0"/>
        <w:numPr>
          <w:ilvl w:val="0"/>
          <w:numId w:val="2"/>
        </w:numPr>
        <w:tabs>
          <w:tab w:val="left" w:pos="720"/>
        </w:tabs>
        <w:autoSpaceDN w:val="0"/>
        <w:adjustRightInd w:val="0"/>
        <w:spacing w:after="0" w:line="360" w:lineRule="auto"/>
        <w:ind w:left="720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wzrost pewności siebie i satysfakcji z pogłębiania znajomości języka </w:t>
      </w: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ind w:firstLine="360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b/>
          <w:kern w:val="1"/>
          <w:sz w:val="24"/>
          <w:szCs w:val="24"/>
          <w:u w:val="single"/>
          <w:lang w:eastAsia="pl-PL"/>
        </w:rPr>
        <w:t xml:space="preserve">- dla szkoły: </w:t>
      </w:r>
    </w:p>
    <w:p w:rsidR="00886153" w:rsidRPr="00886153" w:rsidRDefault="00886153" w:rsidP="00886153">
      <w:pPr>
        <w:widowControl w:val="0"/>
        <w:numPr>
          <w:ilvl w:val="0"/>
          <w:numId w:val="1"/>
        </w:numPr>
        <w:tabs>
          <w:tab w:val="left" w:pos="720"/>
        </w:tabs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 xml:space="preserve">wzbogacenie oferty edukacyjnej szkoły poprzez uatrakcyjnienie zajęć lekcyjnych i pozalekcyjnych </w:t>
      </w:r>
    </w:p>
    <w:p w:rsidR="00886153" w:rsidRPr="00886153" w:rsidRDefault="00886153" w:rsidP="00886153">
      <w:pPr>
        <w:widowControl w:val="0"/>
        <w:numPr>
          <w:ilvl w:val="0"/>
          <w:numId w:val="1"/>
        </w:numPr>
        <w:tabs>
          <w:tab w:val="left" w:pos="720"/>
        </w:tabs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>budowanie pozytywnego wizerunku szkoły wśród dzieci i rodziców, jako placówki dbającej o językowy rozwój swoich wychowanków</w:t>
      </w:r>
    </w:p>
    <w:p w:rsidR="00886153" w:rsidRPr="00886153" w:rsidRDefault="00886153" w:rsidP="00886153">
      <w:pPr>
        <w:widowControl w:val="0"/>
        <w:numPr>
          <w:ilvl w:val="0"/>
          <w:numId w:val="1"/>
        </w:numPr>
        <w:tabs>
          <w:tab w:val="left" w:pos="720"/>
        </w:tabs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  <w:t>podniesienie jakości pracy szkoły</w:t>
      </w: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kern w:val="1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b/>
          <w:kern w:val="1"/>
          <w:sz w:val="24"/>
          <w:szCs w:val="24"/>
          <w:lang w:eastAsia="pl-PL"/>
        </w:rPr>
        <w:t>V. Sposób ewaluacji</w:t>
      </w:r>
    </w:p>
    <w:p w:rsidR="00886153" w:rsidRPr="00886153" w:rsidRDefault="00886153" w:rsidP="0088615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sz w:val="24"/>
          <w:szCs w:val="24"/>
          <w:lang w:eastAsia="pl-PL"/>
        </w:rPr>
        <w:t>Prowadzona na koniec każdego roku zajęć ewaluacja  ma na celu weryfikowanie i ulepszanie stosowanych podczas lekcji języka niemieckiego metod pracy, dostosowanie ich do warunków szkoły i grupy uczniów, dla których przeznaczona jest innowacja. Ma ona na celu podsumowanie i ocenę efektów realizacji innowacji w  cyklu kształcenia.</w:t>
      </w:r>
    </w:p>
    <w:p w:rsidR="00886153" w:rsidRPr="00886153" w:rsidRDefault="00886153" w:rsidP="00886153">
      <w:pPr>
        <w:autoSpaceDE w:val="0"/>
        <w:autoSpaceDN w:val="0"/>
        <w:adjustRightInd w:val="0"/>
        <w:spacing w:after="0" w:line="360" w:lineRule="auto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</w:p>
    <w:p w:rsidR="00886153" w:rsidRPr="00886153" w:rsidRDefault="00886153" w:rsidP="00886153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bookmarkStart w:id="0" w:name="_GoBack"/>
      <w:bookmarkEnd w:id="0"/>
    </w:p>
    <w:p w:rsidR="00886153" w:rsidRPr="00886153" w:rsidRDefault="00886153" w:rsidP="00886153">
      <w:pPr>
        <w:widowControl w:val="0"/>
        <w:autoSpaceDN w:val="0"/>
        <w:adjustRightInd w:val="0"/>
        <w:spacing w:after="0" w:line="360" w:lineRule="auto"/>
        <w:ind w:firstLine="708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 w:rsidRPr="00886153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 </w:t>
      </w:r>
    </w:p>
    <w:p w:rsidR="00C526FB" w:rsidRDefault="00C526FB"/>
    <w:sectPr w:rsidR="00C526FB" w:rsidSect="00A91FE6">
      <w:footerReference w:type="default" r:id="rId7"/>
      <w:pgSz w:w="11906" w:h="16838"/>
      <w:pgMar w:top="720" w:right="720" w:bottom="720" w:left="720" w:header="708" w:footer="1418" w:gutter="0"/>
      <w:cols w:space="708"/>
      <w:formProt w:val="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B2" w:rsidRDefault="00886153">
    <w:pPr>
      <w:pStyle w:val="Stopka"/>
      <w:framePr w:w="428" w:h="23" w:wrap="auto" w:vAnchor="text" w:hAnchor="text" w:xAlign="center" w:y="1"/>
    </w:pPr>
    <w:r>
      <w:fldChar w:fldCharType="begin"/>
    </w:r>
    <w:r>
      <w:instrText xml:space="preserve"> PAGE \*Arabic </w:instrText>
    </w:r>
    <w:r>
      <w:fldChar w:fldCharType="separate"/>
    </w:r>
    <w:r>
      <w:rPr>
        <w:noProof/>
      </w:rPr>
      <w:t>2</w:t>
    </w:r>
    <w:r>
      <w:fldChar w:fldCharType="end"/>
    </w:r>
  </w:p>
  <w:p w:rsidR="00E943B2" w:rsidRDefault="0088615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B2" w:rsidRDefault="00886153">
    <w:pPr>
      <w:pStyle w:val="Stopka"/>
    </w:pPr>
    <w:r>
      <w:fldChar w:fldCharType="begin"/>
    </w:r>
    <w:r>
      <w:instrText xml:space="preserve"> PAGE \*Arabic </w:instrText>
    </w:r>
    <w:r>
      <w:fldChar w:fldCharType="separate"/>
    </w:r>
    <w:r>
      <w:rPr>
        <w:noProof/>
      </w:rPr>
      <w:t>2</w:t>
    </w:r>
    <w:r>
      <w:fldChar w:fldCharType="end"/>
    </w:r>
  </w:p>
  <w:p w:rsidR="00E943B2" w:rsidRDefault="00886153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Times New Roman" w:hAnsi="Wingdings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"/>
      <w:lvlJc w:val="left"/>
      <w:pPr>
        <w:ind w:left="360" w:hanging="360"/>
      </w:pPr>
      <w:rPr>
        <w:rFonts w:ascii="Wingdings" w:eastAsia="Times New Roman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"/>
      <w:lvlJc w:val="left"/>
      <w:pPr>
        <w:ind w:left="360" w:hanging="360"/>
      </w:pPr>
      <w:rPr>
        <w:rFonts w:ascii="Wingdings" w:eastAsia="Times New Roman" w:hAnsi="Wingding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3">
    <w:nsid w:val="07FC7506"/>
    <w:multiLevelType w:val="hybridMultilevel"/>
    <w:tmpl w:val="3CA6284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0FD7BAD"/>
    <w:multiLevelType w:val="hybridMultilevel"/>
    <w:tmpl w:val="62C81B40"/>
    <w:lvl w:ilvl="0" w:tplc="C3587C72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582265"/>
    <w:multiLevelType w:val="hybridMultilevel"/>
    <w:tmpl w:val="5B9A98B8"/>
    <w:lvl w:ilvl="0" w:tplc="0415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6">
    <w:nsid w:val="579A0588"/>
    <w:multiLevelType w:val="hybridMultilevel"/>
    <w:tmpl w:val="08FADF44"/>
    <w:lvl w:ilvl="0" w:tplc="041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53"/>
    <w:rsid w:val="00886153"/>
    <w:rsid w:val="00C5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8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6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8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6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1531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WOŚ</dc:creator>
  <cp:lastModifiedBy>WOŚ</cp:lastModifiedBy>
  <cp:revision>1</cp:revision>
  <dcterms:created xsi:type="dcterms:W3CDTF">2017-03-14T19:37:00Z</dcterms:created>
  <dcterms:modified xsi:type="dcterms:W3CDTF">2017-03-14T19:40:00Z</dcterms:modified>
</cp:coreProperties>
</file>