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B3D" w:rsidRPr="00FF20D8" w:rsidRDefault="00CC3A58">
      <w:pPr>
        <w:rPr>
          <w:b/>
          <w:sz w:val="24"/>
          <w:szCs w:val="24"/>
        </w:rPr>
      </w:pPr>
      <w:bookmarkStart w:id="0" w:name="_GoBack"/>
      <w:bookmarkEnd w:id="0"/>
      <w:r w:rsidRPr="00FF20D8">
        <w:rPr>
          <w:b/>
          <w:sz w:val="24"/>
          <w:szCs w:val="24"/>
        </w:rPr>
        <w:t xml:space="preserve">Wymagania </w:t>
      </w:r>
      <w:proofErr w:type="gramStart"/>
      <w:r w:rsidRPr="00FF20D8">
        <w:rPr>
          <w:b/>
          <w:sz w:val="24"/>
          <w:szCs w:val="24"/>
        </w:rPr>
        <w:t xml:space="preserve">edukacyjne </w:t>
      </w:r>
      <w:r w:rsidR="007A42DB">
        <w:rPr>
          <w:b/>
          <w:sz w:val="24"/>
          <w:szCs w:val="24"/>
        </w:rPr>
        <w:t xml:space="preserve"> -</w:t>
      </w:r>
      <w:proofErr w:type="gramEnd"/>
      <w:r w:rsidR="007A42DB">
        <w:rPr>
          <w:b/>
          <w:sz w:val="24"/>
          <w:szCs w:val="24"/>
        </w:rPr>
        <w:t xml:space="preserve"> </w:t>
      </w:r>
      <w:r w:rsidRPr="00FF20D8">
        <w:rPr>
          <w:b/>
          <w:sz w:val="24"/>
          <w:szCs w:val="24"/>
        </w:rPr>
        <w:t>Biologia Klasa V</w:t>
      </w:r>
    </w:p>
    <w:tbl>
      <w:tblPr>
        <w:tblStyle w:val="Tabela-Siatka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2835"/>
        <w:gridCol w:w="3119"/>
        <w:gridCol w:w="3118"/>
        <w:gridCol w:w="2552"/>
      </w:tblGrid>
      <w:tr w:rsidR="0080191B" w:rsidRPr="00FF20D8" w:rsidTr="007A42DB">
        <w:trPr>
          <w:trHeight w:val="255"/>
        </w:trPr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0191B" w:rsidRPr="00FF20D8" w:rsidRDefault="0080191B">
            <w:pPr>
              <w:rPr>
                <w:b/>
                <w:sz w:val="20"/>
                <w:szCs w:val="20"/>
              </w:rPr>
            </w:pPr>
            <w:r w:rsidRPr="00FF20D8">
              <w:rPr>
                <w:b/>
                <w:sz w:val="20"/>
                <w:szCs w:val="20"/>
              </w:rPr>
              <w:t>Tematy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80191B" w:rsidRPr="00FF20D8" w:rsidRDefault="0080191B">
            <w:pPr>
              <w:rPr>
                <w:b/>
                <w:sz w:val="20"/>
                <w:szCs w:val="20"/>
              </w:rPr>
            </w:pPr>
            <w:r w:rsidRPr="00FF20D8">
              <w:rPr>
                <w:b/>
                <w:sz w:val="20"/>
                <w:szCs w:val="20"/>
              </w:rPr>
              <w:t>Wymagania podstawowe</w:t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:rsidR="0080191B" w:rsidRPr="00FF20D8" w:rsidRDefault="0080191B" w:rsidP="00CC3A58">
            <w:pPr>
              <w:tabs>
                <w:tab w:val="left" w:pos="1935"/>
                <w:tab w:val="center" w:pos="3413"/>
              </w:tabs>
              <w:rPr>
                <w:b/>
                <w:sz w:val="20"/>
                <w:szCs w:val="20"/>
              </w:rPr>
            </w:pPr>
            <w:r w:rsidRPr="00FF20D8">
              <w:rPr>
                <w:b/>
                <w:sz w:val="20"/>
                <w:szCs w:val="20"/>
              </w:rPr>
              <w:tab/>
            </w:r>
            <w:r w:rsidRPr="00FF20D8">
              <w:rPr>
                <w:b/>
                <w:sz w:val="20"/>
                <w:szCs w:val="20"/>
              </w:rPr>
              <w:tab/>
              <w:t>Wymagania ponadpodstawowe</w:t>
            </w:r>
          </w:p>
        </w:tc>
      </w:tr>
      <w:tr w:rsidR="0080191B" w:rsidRPr="00FF20D8" w:rsidTr="007A42DB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0191B" w:rsidRPr="00FF20D8" w:rsidRDefault="0080191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191B" w:rsidRPr="00FF20D8" w:rsidRDefault="0080191B" w:rsidP="00CC3A58">
            <w:pPr>
              <w:rPr>
                <w:b/>
                <w:sz w:val="20"/>
                <w:szCs w:val="20"/>
              </w:rPr>
            </w:pPr>
            <w:r w:rsidRPr="00FF20D8">
              <w:rPr>
                <w:b/>
                <w:sz w:val="20"/>
                <w:szCs w:val="20"/>
              </w:rPr>
              <w:t>Ocena dopuszczająca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0191B" w:rsidRPr="00FF20D8" w:rsidRDefault="0080191B">
            <w:pPr>
              <w:rPr>
                <w:b/>
                <w:sz w:val="20"/>
                <w:szCs w:val="20"/>
              </w:rPr>
            </w:pPr>
            <w:r w:rsidRPr="00FF20D8">
              <w:rPr>
                <w:b/>
                <w:sz w:val="20"/>
                <w:szCs w:val="20"/>
              </w:rPr>
              <w:t>Ocena dostateczna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0191B" w:rsidRPr="00FF20D8" w:rsidRDefault="0080191B">
            <w:pPr>
              <w:rPr>
                <w:b/>
                <w:sz w:val="20"/>
                <w:szCs w:val="20"/>
              </w:rPr>
            </w:pPr>
            <w:r w:rsidRPr="00FF20D8">
              <w:rPr>
                <w:b/>
                <w:sz w:val="20"/>
                <w:szCs w:val="20"/>
              </w:rPr>
              <w:t>Ocena dobra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0191B" w:rsidRPr="00FF20D8" w:rsidRDefault="0080191B">
            <w:pPr>
              <w:rPr>
                <w:b/>
                <w:sz w:val="20"/>
                <w:szCs w:val="20"/>
              </w:rPr>
            </w:pPr>
            <w:r w:rsidRPr="00FF20D8">
              <w:rPr>
                <w:b/>
                <w:sz w:val="20"/>
                <w:szCs w:val="20"/>
              </w:rPr>
              <w:t>Ocena bardzo dobra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191B" w:rsidRPr="00FF20D8" w:rsidRDefault="0080191B">
            <w:pPr>
              <w:rPr>
                <w:b/>
                <w:sz w:val="20"/>
                <w:szCs w:val="20"/>
              </w:rPr>
            </w:pPr>
            <w:r w:rsidRPr="00FF20D8">
              <w:rPr>
                <w:b/>
                <w:sz w:val="20"/>
                <w:szCs w:val="20"/>
              </w:rPr>
              <w:t>Ocena celująca</w:t>
            </w:r>
          </w:p>
        </w:tc>
      </w:tr>
      <w:tr w:rsidR="0080191B" w:rsidRPr="00FF20D8" w:rsidTr="007A42DB">
        <w:tc>
          <w:tcPr>
            <w:tcW w:w="1843" w:type="dxa"/>
            <w:tcBorders>
              <w:left w:val="single" w:sz="4" w:space="0" w:color="auto"/>
            </w:tcBorders>
          </w:tcPr>
          <w:p w:rsidR="0080191B" w:rsidRPr="00FF20D8" w:rsidRDefault="0080191B" w:rsidP="007E7BD6">
            <w:pPr>
              <w:rPr>
                <w:sz w:val="20"/>
                <w:szCs w:val="20"/>
              </w:rPr>
            </w:pPr>
            <w:r w:rsidRPr="00FF20D8">
              <w:rPr>
                <w:sz w:val="20"/>
                <w:szCs w:val="20"/>
              </w:rPr>
              <w:t>Biologia jako nauka</w:t>
            </w:r>
          </w:p>
        </w:tc>
        <w:tc>
          <w:tcPr>
            <w:tcW w:w="2693" w:type="dxa"/>
          </w:tcPr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Calibri"/>
              </w:rPr>
            </w:pPr>
            <w:r>
              <w:rPr>
                <w:rStyle w:val="FontStyle69"/>
                <w:rFonts w:asciiTheme="minorHAnsi" w:hAnsiTheme="minorHAnsi" w:cs="Calibri"/>
                <w:b w:val="0"/>
              </w:rPr>
              <w:t>P</w:t>
            </w:r>
            <w:r w:rsidRPr="00FF20D8">
              <w:rPr>
                <w:rStyle w:val="FontStyle69"/>
                <w:rFonts w:asciiTheme="minorHAnsi" w:hAnsiTheme="minorHAnsi" w:cs="Calibri"/>
                <w:b w:val="0"/>
              </w:rPr>
              <w:t>odaje cechy odróżniające organizmy od materii nieożywionej</w:t>
            </w:r>
          </w:p>
        </w:tc>
        <w:tc>
          <w:tcPr>
            <w:tcW w:w="2835" w:type="dxa"/>
          </w:tcPr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Calibri"/>
              </w:rPr>
            </w:pPr>
            <w:r>
              <w:rPr>
                <w:rStyle w:val="FontStyle69"/>
                <w:rFonts w:asciiTheme="minorHAnsi" w:hAnsiTheme="minorHAnsi" w:cs="Calibri"/>
                <w:b w:val="0"/>
              </w:rPr>
              <w:t>O</w:t>
            </w:r>
            <w:r w:rsidRPr="00FF20D8">
              <w:rPr>
                <w:rStyle w:val="FontStyle69"/>
                <w:rFonts w:asciiTheme="minorHAnsi" w:hAnsiTheme="minorHAnsi" w:cs="Calibri"/>
                <w:b w:val="0"/>
              </w:rPr>
              <w:t>kreśla, czym zajmuje się biologia jako nauka oraz jej wybrane działy</w:t>
            </w:r>
          </w:p>
        </w:tc>
        <w:tc>
          <w:tcPr>
            <w:tcW w:w="3119" w:type="dxa"/>
          </w:tcPr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Style w:val="FontStyle69"/>
                <w:rFonts w:asciiTheme="minorHAnsi" w:hAnsiTheme="minorHAnsi" w:cs="Calibri"/>
                <w:b w:val="0"/>
                <w:bCs w:val="0"/>
                <w:color w:val="auto"/>
              </w:rPr>
            </w:pPr>
            <w:r>
              <w:rPr>
                <w:rStyle w:val="FontStyle69"/>
                <w:rFonts w:asciiTheme="minorHAnsi" w:hAnsiTheme="minorHAnsi" w:cs="Calibri"/>
                <w:b w:val="0"/>
              </w:rPr>
              <w:t>O</w:t>
            </w:r>
            <w:r w:rsidRPr="00FF20D8">
              <w:rPr>
                <w:rStyle w:val="FontStyle69"/>
                <w:rFonts w:asciiTheme="minorHAnsi" w:hAnsiTheme="minorHAnsi" w:cs="Calibri"/>
                <w:b w:val="0"/>
              </w:rPr>
              <w:t xml:space="preserve">kreśla, co to jest komórka, tkanka, narząd i układ narządów z uwzględnieniem przykładów </w:t>
            </w:r>
          </w:p>
          <w:p w:rsidR="0080191B" w:rsidRPr="00FF20D8" w:rsidRDefault="0080191B" w:rsidP="00FF20D8">
            <w:pPr>
              <w:pStyle w:val="Akapitzlist"/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Calibri"/>
              </w:rPr>
            </w:pPr>
            <w:r>
              <w:rPr>
                <w:rStyle w:val="FontStyle69"/>
                <w:rFonts w:asciiTheme="minorHAnsi" w:hAnsiTheme="minorHAnsi" w:cs="Calibri"/>
                <w:b w:val="0"/>
              </w:rPr>
              <w:t>P</w:t>
            </w:r>
            <w:r w:rsidRPr="00FF20D8">
              <w:rPr>
                <w:rStyle w:val="FontStyle69"/>
                <w:rFonts w:asciiTheme="minorHAnsi" w:hAnsiTheme="minorHAnsi" w:cs="Calibri"/>
                <w:b w:val="0"/>
              </w:rPr>
              <w:t>odaje przykłady zastosowania wiedzy biologicznej w życiu człowieka</w:t>
            </w:r>
          </w:p>
        </w:tc>
        <w:tc>
          <w:tcPr>
            <w:tcW w:w="2552" w:type="dxa"/>
          </w:tcPr>
          <w:p w:rsidR="0080191B" w:rsidRPr="00FF20D8" w:rsidRDefault="0080191B" w:rsidP="00FF20D8">
            <w:pPr>
              <w:pStyle w:val="Style42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</w:pPr>
            <w:r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P</w:t>
            </w: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 xml:space="preserve">rzedstawia hierarchiczną </w:t>
            </w:r>
          </w:p>
          <w:p w:rsidR="0080191B" w:rsidRPr="00FF20D8" w:rsidRDefault="0080191B" w:rsidP="00FF20D8">
            <w:pPr>
              <w:pStyle w:val="Akapitzlist"/>
              <w:spacing w:line="240" w:lineRule="auto"/>
              <w:ind w:firstLine="0"/>
              <w:rPr>
                <w:rFonts w:asciiTheme="minorHAnsi" w:hAnsiTheme="minorHAnsi"/>
              </w:rPr>
            </w:pPr>
            <w:r w:rsidRPr="00FF20D8">
              <w:rPr>
                <w:rStyle w:val="FontStyle69"/>
                <w:rFonts w:asciiTheme="minorHAnsi" w:hAnsiTheme="minorHAnsi" w:cs="Calibri"/>
                <w:b w:val="0"/>
              </w:rPr>
              <w:t>organizację budowy organizmów roślinnych i zwierzęcych</w:t>
            </w:r>
          </w:p>
        </w:tc>
      </w:tr>
      <w:tr w:rsidR="0080191B" w:rsidRPr="00FF20D8" w:rsidTr="007A42DB">
        <w:tc>
          <w:tcPr>
            <w:tcW w:w="1843" w:type="dxa"/>
            <w:tcBorders>
              <w:left w:val="single" w:sz="4" w:space="0" w:color="auto"/>
            </w:tcBorders>
          </w:tcPr>
          <w:p w:rsidR="0080191B" w:rsidRPr="00FF20D8" w:rsidRDefault="0080191B" w:rsidP="007E7BD6">
            <w:pPr>
              <w:rPr>
                <w:sz w:val="20"/>
                <w:szCs w:val="20"/>
              </w:rPr>
            </w:pPr>
            <w:r w:rsidRPr="00FF20D8">
              <w:rPr>
                <w:sz w:val="20"/>
                <w:szCs w:val="20"/>
              </w:rPr>
              <w:t>Badanie świata organizmów</w:t>
            </w:r>
          </w:p>
        </w:tc>
        <w:tc>
          <w:tcPr>
            <w:tcW w:w="2693" w:type="dxa"/>
          </w:tcPr>
          <w:p w:rsidR="0080191B" w:rsidRPr="00FF20D8" w:rsidRDefault="0080191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</w:pPr>
            <w:r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P</w:t>
            </w: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rzeprowadza obserwację i proste doświadczenie biologiczne zgodnie z instrukcją</w:t>
            </w:r>
          </w:p>
          <w:p w:rsidR="0080191B" w:rsidRPr="00FF20D8" w:rsidRDefault="0080191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</w:pP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dokumentuje obserwacje i proste doświadczenia biologiczne</w:t>
            </w:r>
          </w:p>
          <w:p w:rsidR="0080191B" w:rsidRPr="00FF20D8" w:rsidRDefault="0080191B" w:rsidP="00FF20D8">
            <w:pPr>
              <w:pStyle w:val="Style45"/>
              <w:widowControl/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</w:pPr>
          </w:p>
          <w:p w:rsidR="0080191B" w:rsidRPr="00FF20D8" w:rsidRDefault="0080191B" w:rsidP="00FF20D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0191B" w:rsidRPr="00FF20D8" w:rsidRDefault="0080191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</w:pPr>
            <w:r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W</w:t>
            </w: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ymienia podstawowe etapy planowania doświadczenia</w:t>
            </w:r>
          </w:p>
          <w:p w:rsidR="0080191B" w:rsidRPr="00FF20D8" w:rsidRDefault="0080191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</w:pP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określa warunki</w:t>
            </w:r>
          </w:p>
          <w:p w:rsidR="0080191B" w:rsidRPr="00FF20D8" w:rsidRDefault="0080191B" w:rsidP="00FF20D8">
            <w:pPr>
              <w:pStyle w:val="Akapitzlist"/>
              <w:spacing w:line="240" w:lineRule="auto"/>
              <w:ind w:firstLine="0"/>
              <w:rPr>
                <w:rFonts w:asciiTheme="minorHAnsi" w:hAnsiTheme="minorHAnsi"/>
              </w:rPr>
            </w:pPr>
            <w:proofErr w:type="gramStart"/>
            <w:r w:rsidRPr="00FF20D8">
              <w:rPr>
                <w:rStyle w:val="FontStyle69"/>
                <w:rFonts w:asciiTheme="minorHAnsi" w:hAnsiTheme="minorHAnsi" w:cs="Calibri"/>
                <w:b w:val="0"/>
              </w:rPr>
              <w:t xml:space="preserve">przeprowadzania </w:t>
            </w:r>
            <w:r w:rsidRPr="00FF20D8">
              <w:rPr>
                <w:rFonts w:asciiTheme="minorHAnsi" w:hAnsiTheme="minorHAnsi" w:cs="Calibri"/>
              </w:rPr>
              <w:t xml:space="preserve"> obserwacji</w:t>
            </w:r>
            <w:proofErr w:type="gramEnd"/>
            <w:r w:rsidRPr="00FF20D8">
              <w:rPr>
                <w:rFonts w:asciiTheme="minorHAnsi" w:hAnsiTheme="minorHAnsi" w:cs="Calibri"/>
              </w:rPr>
              <w:t xml:space="preserve"> i doświadczeń biologicznych </w:t>
            </w:r>
          </w:p>
          <w:p w:rsidR="0080191B" w:rsidRPr="00FF20D8" w:rsidRDefault="0080191B" w:rsidP="00FF20D8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80191B" w:rsidRPr="00FF20D8" w:rsidRDefault="0080191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</w:pPr>
            <w:r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F</w:t>
            </w: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 xml:space="preserve">ormułuje problem badawczy i hipotezę na podstawie przykładowego doświadczenia biologicznego </w:t>
            </w:r>
          </w:p>
          <w:p w:rsidR="0080191B" w:rsidRPr="00FF20D8" w:rsidRDefault="0080191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</w:pP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rozróżnia próbę kontrolną i próbę badawczą</w:t>
            </w:r>
          </w:p>
          <w:p w:rsidR="0080191B" w:rsidRPr="00FF20D8" w:rsidRDefault="0080191B" w:rsidP="00FF20D8">
            <w:pPr>
              <w:rPr>
                <w:sz w:val="20"/>
                <w:szCs w:val="20"/>
              </w:rPr>
            </w:pPr>
          </w:p>
          <w:p w:rsidR="0080191B" w:rsidRPr="00FF20D8" w:rsidRDefault="0080191B" w:rsidP="00FF20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80191B" w:rsidRPr="00FF20D8" w:rsidRDefault="0080191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/>
                <w:b w:val="0"/>
                <w:bCs w:val="0"/>
                <w:color w:val="auto"/>
              </w:rPr>
            </w:pPr>
            <w:r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P</w:t>
            </w: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 xml:space="preserve">lanuje prostą obserwację lub doświadczenie biologiczne </w:t>
            </w:r>
          </w:p>
          <w:p w:rsidR="0080191B" w:rsidRPr="00FF20D8" w:rsidRDefault="0080191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analizuje wyniki i formułuje wnioski z przeprowadzonej obserwacji lub doświadczenia biologicznego</w:t>
            </w:r>
          </w:p>
        </w:tc>
        <w:tc>
          <w:tcPr>
            <w:tcW w:w="2552" w:type="dxa"/>
          </w:tcPr>
          <w:p w:rsidR="0080191B" w:rsidRPr="00FF20D8" w:rsidRDefault="0080191B" w:rsidP="00FF20D8">
            <w:pPr>
              <w:pStyle w:val="tabela-tekstpodstawowykropatabele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>P</w:t>
            </w:r>
            <w:r w:rsidRPr="00FF20D8">
              <w:rPr>
                <w:rFonts w:asciiTheme="minorHAnsi" w:hAnsiTheme="minorHAnsi" w:cs="Calibri"/>
              </w:rPr>
              <w:t>rzeprowadza samodzielnie zaplanowane doświadczenie i obserwację</w:t>
            </w:r>
          </w:p>
          <w:p w:rsidR="0080191B" w:rsidRPr="00FF20D8" w:rsidRDefault="0080191B" w:rsidP="00FF20D8">
            <w:pPr>
              <w:rPr>
                <w:rFonts w:cs="Calibri"/>
                <w:sz w:val="20"/>
                <w:szCs w:val="20"/>
              </w:rPr>
            </w:pPr>
          </w:p>
        </w:tc>
      </w:tr>
      <w:tr w:rsidR="0080191B" w:rsidRPr="00FF20D8" w:rsidTr="007A42DB">
        <w:tc>
          <w:tcPr>
            <w:tcW w:w="1843" w:type="dxa"/>
            <w:tcBorders>
              <w:left w:val="single" w:sz="4" w:space="0" w:color="auto"/>
            </w:tcBorders>
          </w:tcPr>
          <w:p w:rsidR="0080191B" w:rsidRPr="00FF20D8" w:rsidRDefault="0080191B" w:rsidP="007E7BD6">
            <w:pPr>
              <w:rPr>
                <w:sz w:val="20"/>
                <w:szCs w:val="20"/>
              </w:rPr>
            </w:pPr>
            <w:r w:rsidRPr="00FF20D8">
              <w:rPr>
                <w:sz w:val="20"/>
                <w:szCs w:val="20"/>
              </w:rPr>
              <w:t>Prowadzimy obserwacje mikroskopowe</w:t>
            </w:r>
          </w:p>
        </w:tc>
        <w:tc>
          <w:tcPr>
            <w:tcW w:w="2693" w:type="dxa"/>
          </w:tcPr>
          <w:p w:rsidR="0080191B" w:rsidRPr="00FF20D8" w:rsidRDefault="0080191B" w:rsidP="00FF20D8">
            <w:pPr>
              <w:pStyle w:val="tabela-tekstpodstawowykropatabele"/>
              <w:numPr>
                <w:ilvl w:val="0"/>
                <w:numId w:val="19"/>
              </w:num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</w:t>
            </w:r>
            <w:r w:rsidRPr="00FF20D8">
              <w:rPr>
                <w:rFonts w:asciiTheme="minorHAnsi" w:hAnsiTheme="minorHAnsi" w:cs="Calibri"/>
              </w:rPr>
              <w:t>odaje przykłady obiektów przyrodniczych, które mogą być przedmiotem obserwacji mikroskopowych</w:t>
            </w:r>
          </w:p>
          <w:p w:rsidR="0080191B" w:rsidRPr="00FF20D8" w:rsidRDefault="0080191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bCs w:val="0"/>
                <w:lang w:eastAsia="en-US"/>
              </w:rPr>
            </w:pPr>
            <w:proofErr w:type="gramStart"/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rozpoznaje  elementy</w:t>
            </w:r>
            <w:proofErr w:type="gramEnd"/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 xml:space="preserve">  budowy mikroskopu optycznego </w:t>
            </w:r>
          </w:p>
          <w:p w:rsidR="0080191B" w:rsidRPr="0080191B" w:rsidRDefault="0080191B" w:rsidP="00FF20D8">
            <w:pPr>
              <w:pStyle w:val="Akapitzlist"/>
              <w:numPr>
                <w:ilvl w:val="0"/>
                <w:numId w:val="19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Style w:val="FontStyle69"/>
                <w:rFonts w:asciiTheme="minorHAnsi" w:hAnsiTheme="minorHAnsi" w:cs="AgendaPl RegularCondensed"/>
                <w:b w:val="0"/>
                <w:bCs w:val="0"/>
              </w:rPr>
            </w:pPr>
            <w:r w:rsidRPr="00FF20D8">
              <w:rPr>
                <w:rStyle w:val="FontStyle69"/>
                <w:rFonts w:asciiTheme="minorHAnsi" w:hAnsiTheme="minorHAnsi" w:cs="Calibri"/>
                <w:b w:val="0"/>
              </w:rPr>
              <w:t>prawidłowo posługuje się mikroskopem</w:t>
            </w:r>
          </w:p>
          <w:p w:rsidR="0080191B" w:rsidRPr="00FF20D8" w:rsidRDefault="0080191B" w:rsidP="0080191B">
            <w:pPr>
              <w:pStyle w:val="Akapitzlist"/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80191B" w:rsidRPr="00FF20D8" w:rsidRDefault="0080191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ato-Regular" w:hAnsiTheme="minorHAnsi" w:cs="Calibri"/>
                <w:sz w:val="20"/>
                <w:szCs w:val="20"/>
                <w:lang w:eastAsia="en-US"/>
              </w:rPr>
              <w:t>W</w:t>
            </w:r>
            <w:r w:rsidRPr="00FF20D8">
              <w:rPr>
                <w:rFonts w:asciiTheme="minorHAnsi" w:eastAsia="Lato-Regular" w:hAnsiTheme="minorHAnsi" w:cs="Calibri"/>
                <w:sz w:val="20"/>
                <w:szCs w:val="20"/>
                <w:lang w:eastAsia="en-US"/>
              </w:rPr>
              <w:t>ymienia we właściwej kolejności etapy prowadzenia obserwacji mikroskopowej</w:t>
            </w:r>
          </w:p>
          <w:p w:rsidR="0080191B" w:rsidRPr="00FF20D8" w:rsidRDefault="0080191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FF20D8">
              <w:rPr>
                <w:rFonts w:asciiTheme="minorHAnsi" w:eastAsia="Lato-Regular" w:hAnsiTheme="minorHAnsi" w:cs="Calibri"/>
                <w:sz w:val="20"/>
                <w:szCs w:val="20"/>
                <w:lang w:eastAsia="en-US"/>
              </w:rPr>
              <w:t xml:space="preserve">oblicza powiększenia obrazu oglądanego obiektu uzyskiwane </w:t>
            </w:r>
            <w:proofErr w:type="gramStart"/>
            <w:r w:rsidRPr="00FF20D8">
              <w:rPr>
                <w:rFonts w:asciiTheme="minorHAnsi" w:eastAsia="Lato-Regular" w:hAnsiTheme="minorHAnsi" w:cs="Calibri"/>
                <w:sz w:val="20"/>
                <w:szCs w:val="20"/>
                <w:lang w:eastAsia="en-US"/>
              </w:rPr>
              <w:t>w  mikroskopie</w:t>
            </w:r>
            <w:proofErr w:type="gramEnd"/>
            <w:r w:rsidRPr="00FF20D8">
              <w:rPr>
                <w:rFonts w:asciiTheme="minorHAnsi" w:eastAsia="Lato-Regular" w:hAnsiTheme="minorHAnsi" w:cs="Calibri"/>
                <w:sz w:val="20"/>
                <w:szCs w:val="20"/>
                <w:lang w:eastAsia="en-US"/>
              </w:rPr>
              <w:t xml:space="preserve">  optycznym</w:t>
            </w:r>
          </w:p>
          <w:p w:rsidR="0080191B" w:rsidRPr="00FF20D8" w:rsidRDefault="0080191B" w:rsidP="00FF20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91B" w:rsidRPr="00FF20D8" w:rsidRDefault="0080191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ato-Regular" w:hAnsiTheme="minorHAnsi" w:cs="Calibri"/>
                <w:sz w:val="20"/>
                <w:szCs w:val="20"/>
                <w:lang w:eastAsia="en-US"/>
              </w:rPr>
              <w:t>O</w:t>
            </w:r>
            <w:r w:rsidRPr="00FF20D8">
              <w:rPr>
                <w:rFonts w:asciiTheme="minorHAnsi" w:eastAsia="Lato-Regular" w:hAnsiTheme="minorHAnsi" w:cs="Calibri"/>
                <w:sz w:val="20"/>
                <w:szCs w:val="20"/>
                <w:lang w:eastAsia="en-US"/>
              </w:rPr>
              <w:t>pisuje przebieg przygotowania preparatu mikroskopowego świeżego</w:t>
            </w:r>
          </w:p>
          <w:p w:rsidR="0080191B" w:rsidRPr="00FF20D8" w:rsidRDefault="0080191B" w:rsidP="00FF20D8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</w:rPr>
            </w:pPr>
          </w:p>
        </w:tc>
        <w:tc>
          <w:tcPr>
            <w:tcW w:w="3118" w:type="dxa"/>
          </w:tcPr>
          <w:p w:rsidR="0080191B" w:rsidRPr="00FF20D8" w:rsidRDefault="0080191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O</w:t>
            </w: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kreśla funkcje poszczególnych elementów budowy mikroskopu optycznego</w:t>
            </w:r>
          </w:p>
        </w:tc>
        <w:tc>
          <w:tcPr>
            <w:tcW w:w="2552" w:type="dxa"/>
          </w:tcPr>
          <w:p w:rsidR="0080191B" w:rsidRPr="00FF20D8" w:rsidRDefault="0080191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Lato-Regular" w:hAnsiTheme="minorHAnsi" w:cs="Calibri"/>
                <w:bCs/>
                <w:sz w:val="20"/>
                <w:szCs w:val="20"/>
                <w:lang w:eastAsia="en-US"/>
              </w:rPr>
              <w:t>D</w:t>
            </w:r>
            <w:r w:rsidRPr="00FF20D8">
              <w:rPr>
                <w:rFonts w:asciiTheme="minorHAnsi" w:eastAsia="Lato-Regular" w:hAnsiTheme="minorHAnsi" w:cs="Calibri"/>
                <w:bCs/>
                <w:sz w:val="20"/>
                <w:szCs w:val="20"/>
                <w:lang w:eastAsia="en-US"/>
              </w:rPr>
              <w:t>okonuje</w:t>
            </w:r>
            <w:r w:rsidRPr="00FF20D8">
              <w:rPr>
                <w:rFonts w:asciiTheme="minorHAnsi" w:eastAsia="Lato-Regular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F20D8">
              <w:rPr>
                <w:rFonts w:asciiTheme="minorHAnsi" w:eastAsia="Lato-Regular" w:hAnsiTheme="minorHAnsi" w:cs="Calibri"/>
                <w:sz w:val="20"/>
                <w:szCs w:val="20"/>
                <w:lang w:eastAsia="en-US"/>
              </w:rPr>
              <w:t xml:space="preserve">samodzielnie </w:t>
            </w:r>
            <w:r w:rsidRPr="00FF20D8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obserwacji</w:t>
            </w:r>
            <w:proofErr w:type="gramEnd"/>
            <w:r w:rsidRPr="00FF20D8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mikroskopowej w celu określenia cech obrazu obiektu i jego  powiększenia</w:t>
            </w:r>
          </w:p>
          <w:p w:rsidR="0080191B" w:rsidRPr="00FF20D8" w:rsidRDefault="0080191B" w:rsidP="00FF20D8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</w:rPr>
            </w:pPr>
          </w:p>
        </w:tc>
      </w:tr>
      <w:tr w:rsidR="0080191B" w:rsidRPr="00FF20D8" w:rsidTr="007A42DB">
        <w:tc>
          <w:tcPr>
            <w:tcW w:w="1843" w:type="dxa"/>
            <w:tcBorders>
              <w:left w:val="single" w:sz="4" w:space="0" w:color="auto"/>
            </w:tcBorders>
          </w:tcPr>
          <w:p w:rsidR="0080191B" w:rsidRPr="00FF20D8" w:rsidRDefault="0080191B" w:rsidP="007E7BD6">
            <w:pPr>
              <w:rPr>
                <w:sz w:val="20"/>
                <w:szCs w:val="20"/>
              </w:rPr>
            </w:pPr>
            <w:r w:rsidRPr="00FF20D8">
              <w:rPr>
                <w:sz w:val="20"/>
                <w:szCs w:val="20"/>
              </w:rPr>
              <w:lastRenderedPageBreak/>
              <w:t>Poznajemy składniki chemiczne organizmów</w:t>
            </w:r>
          </w:p>
        </w:tc>
        <w:tc>
          <w:tcPr>
            <w:tcW w:w="2693" w:type="dxa"/>
          </w:tcPr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Calibri"/>
              </w:rPr>
            </w:pPr>
            <w:r>
              <w:rPr>
                <w:rStyle w:val="FontStyle69"/>
                <w:rFonts w:asciiTheme="minorHAnsi" w:hAnsiTheme="minorHAnsi" w:cs="Calibri"/>
                <w:b w:val="0"/>
              </w:rPr>
              <w:t>O</w:t>
            </w:r>
            <w:r w:rsidRPr="00FF20D8">
              <w:rPr>
                <w:rStyle w:val="FontStyle69"/>
                <w:rFonts w:asciiTheme="minorHAnsi" w:hAnsiTheme="minorHAnsi" w:cs="Calibri"/>
                <w:b w:val="0"/>
              </w:rPr>
              <w:t>kreśla funkcje wody w organizmach i w środowisku przyrodniczym</w:t>
            </w:r>
          </w:p>
        </w:tc>
        <w:tc>
          <w:tcPr>
            <w:tcW w:w="2835" w:type="dxa"/>
          </w:tcPr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Calibri"/>
              </w:rPr>
            </w:pPr>
            <w:r>
              <w:rPr>
                <w:rStyle w:val="FontStyle69"/>
                <w:rFonts w:asciiTheme="minorHAnsi" w:hAnsiTheme="minorHAnsi" w:cs="Calibri"/>
                <w:b w:val="0"/>
              </w:rPr>
              <w:t>W</w:t>
            </w:r>
            <w:r w:rsidRPr="00FF20D8">
              <w:rPr>
                <w:rStyle w:val="FontStyle69"/>
                <w:rFonts w:asciiTheme="minorHAnsi" w:hAnsiTheme="minorHAnsi" w:cs="Calibri"/>
                <w:b w:val="0"/>
              </w:rPr>
              <w:t>ymienia najważniejsze pierwiastki i grupy związków chemicznych wchodzących w skład organizmów</w:t>
            </w:r>
          </w:p>
        </w:tc>
        <w:tc>
          <w:tcPr>
            <w:tcW w:w="3119" w:type="dxa"/>
          </w:tcPr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Calibri"/>
              </w:rPr>
            </w:pPr>
            <w:r>
              <w:rPr>
                <w:rStyle w:val="FontStyle69"/>
                <w:rFonts w:asciiTheme="minorHAnsi" w:hAnsiTheme="minorHAnsi" w:cs="Calibri"/>
                <w:b w:val="0"/>
              </w:rPr>
              <w:t>P</w:t>
            </w:r>
            <w:r w:rsidRPr="00FF20D8">
              <w:rPr>
                <w:rStyle w:val="FontStyle69"/>
                <w:rFonts w:asciiTheme="minorHAnsi" w:hAnsiTheme="minorHAnsi" w:cs="Calibri"/>
                <w:b w:val="0"/>
              </w:rPr>
              <w:t>odaje podstawowe funkcje białek, cukrów, tłuszczów i kwasów nukleinowych w organizmach</w:t>
            </w:r>
          </w:p>
        </w:tc>
        <w:tc>
          <w:tcPr>
            <w:tcW w:w="3118" w:type="dxa"/>
          </w:tcPr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Calibri"/>
              </w:rPr>
            </w:pPr>
            <w:r>
              <w:rPr>
                <w:rStyle w:val="FontStyle69"/>
                <w:rFonts w:asciiTheme="minorHAnsi" w:hAnsiTheme="minorHAnsi" w:cs="Calibri"/>
                <w:b w:val="0"/>
              </w:rPr>
              <w:t>Wyjaśnia</w:t>
            </w:r>
            <w:r w:rsidRPr="00FF20D8">
              <w:rPr>
                <w:rStyle w:val="FontStyle69"/>
                <w:rFonts w:asciiTheme="minorHAnsi" w:hAnsiTheme="minorHAnsi" w:cs="Calibri"/>
                <w:b w:val="0"/>
              </w:rPr>
              <w:t>, co to są sole mineralne i jaką pełnią funkcję w organizmach</w:t>
            </w:r>
          </w:p>
        </w:tc>
        <w:tc>
          <w:tcPr>
            <w:tcW w:w="2552" w:type="dxa"/>
          </w:tcPr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O</w:t>
            </w:r>
            <w:r w:rsidRPr="00FF20D8">
              <w:rPr>
                <w:rFonts w:asciiTheme="minorHAnsi" w:hAnsiTheme="minorHAnsi" w:cs="Calibri"/>
              </w:rPr>
              <w:t>kreśla znaczenie podstawowych grup związków chemicznych w życiu organizmów</w:t>
            </w:r>
          </w:p>
        </w:tc>
      </w:tr>
      <w:tr w:rsidR="0080191B" w:rsidRPr="00FF20D8" w:rsidTr="007A42DB">
        <w:tc>
          <w:tcPr>
            <w:tcW w:w="1843" w:type="dxa"/>
            <w:tcBorders>
              <w:left w:val="single" w:sz="4" w:space="0" w:color="auto"/>
            </w:tcBorders>
          </w:tcPr>
          <w:p w:rsidR="0080191B" w:rsidRPr="00FF20D8" w:rsidRDefault="0080191B" w:rsidP="007E7BD6">
            <w:pPr>
              <w:rPr>
                <w:sz w:val="20"/>
                <w:szCs w:val="20"/>
              </w:rPr>
            </w:pPr>
            <w:r w:rsidRPr="00FF20D8">
              <w:rPr>
                <w:sz w:val="20"/>
                <w:szCs w:val="20"/>
              </w:rPr>
              <w:t>Budowa komórki zwierzęcej</w:t>
            </w:r>
          </w:p>
        </w:tc>
        <w:tc>
          <w:tcPr>
            <w:tcW w:w="2693" w:type="dxa"/>
          </w:tcPr>
          <w:p w:rsidR="0080191B" w:rsidRPr="00FF20D8" w:rsidRDefault="0080191B" w:rsidP="00FF20D8">
            <w:pPr>
              <w:pStyle w:val="tabela-tekstpodstawowykropatabele"/>
              <w:numPr>
                <w:ilvl w:val="0"/>
                <w:numId w:val="19"/>
              </w:num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O</w:t>
            </w:r>
            <w:r w:rsidRPr="00FF20D8">
              <w:rPr>
                <w:rFonts w:asciiTheme="minorHAnsi" w:hAnsiTheme="minorHAnsi" w:cs="Calibri"/>
              </w:rPr>
              <w:t>kreśla, co to jest komórka</w:t>
            </w:r>
          </w:p>
          <w:p w:rsidR="0080191B" w:rsidRPr="00FF20D8" w:rsidRDefault="0080191B" w:rsidP="00FF20D8">
            <w:pPr>
              <w:pStyle w:val="tabela-tekstpodstawowykropatabele"/>
              <w:numPr>
                <w:ilvl w:val="0"/>
                <w:numId w:val="19"/>
              </w:numPr>
              <w:rPr>
                <w:rStyle w:val="FontStyle69"/>
                <w:rFonts w:asciiTheme="minorHAnsi" w:hAnsiTheme="minorHAnsi" w:cs="Calibri"/>
                <w:b w:val="0"/>
                <w:bCs w:val="0"/>
              </w:rPr>
            </w:pPr>
            <w:r w:rsidRPr="00FF20D8">
              <w:rPr>
                <w:rFonts w:asciiTheme="minorHAnsi" w:hAnsiTheme="minorHAnsi" w:cs="Calibri"/>
              </w:rPr>
              <w:t>wymienia podstawowe elementy budowy komórki zwierzęcej</w:t>
            </w:r>
          </w:p>
          <w:p w:rsidR="0080191B" w:rsidRPr="00FF20D8" w:rsidRDefault="0080191B" w:rsidP="00FF20D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0191B" w:rsidRPr="00FF20D8" w:rsidRDefault="0080191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 xml:space="preserve">Wymienia </w:t>
            </w: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podstawowe funkcje elementów budowy komórki zwierzęcej</w:t>
            </w:r>
          </w:p>
        </w:tc>
        <w:tc>
          <w:tcPr>
            <w:tcW w:w="3119" w:type="dxa"/>
          </w:tcPr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tabs>
                <w:tab w:val="clear" w:pos="170"/>
              </w:tabs>
              <w:suppressAutoHyphens w:val="0"/>
              <w:spacing w:line="240" w:lineRule="auto"/>
              <w:textAlignment w:val="auto"/>
              <w:rPr>
                <w:rStyle w:val="FontStyle69"/>
                <w:rFonts w:asciiTheme="minorHAnsi" w:hAnsiTheme="minorHAnsi" w:cs="AgendaPl-RegularCondensed"/>
                <w:b w:val="0"/>
                <w:bCs w:val="0"/>
                <w:color w:val="auto"/>
              </w:rPr>
            </w:pPr>
            <w:r>
              <w:rPr>
                <w:rFonts w:asciiTheme="minorHAnsi" w:hAnsiTheme="minorHAnsi" w:cs="Calibri"/>
              </w:rPr>
              <w:t>R</w:t>
            </w:r>
            <w:r w:rsidRPr="00FF20D8">
              <w:rPr>
                <w:rFonts w:asciiTheme="minorHAnsi" w:hAnsiTheme="minorHAnsi" w:cs="Calibri"/>
              </w:rPr>
              <w:t xml:space="preserve">ozpoznaje podstawowe </w:t>
            </w:r>
            <w:r w:rsidRPr="00FF20D8">
              <w:rPr>
                <w:rStyle w:val="FontStyle69"/>
                <w:rFonts w:asciiTheme="minorHAnsi" w:hAnsiTheme="minorHAnsi" w:cs="Calibri"/>
                <w:b w:val="0"/>
              </w:rPr>
              <w:t xml:space="preserve">elementy budowy komórki zwierzęcej </w:t>
            </w:r>
          </w:p>
          <w:p w:rsidR="0080191B" w:rsidRPr="00FF20D8" w:rsidRDefault="0080191B" w:rsidP="00FF20D8">
            <w:pPr>
              <w:pStyle w:val="tabela-tekstpodstawowykropatabele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191B" w:rsidRPr="00FF20D8" w:rsidRDefault="0080191B" w:rsidP="00FF20D8">
            <w:pPr>
              <w:pStyle w:val="tabela-tekstpodstawowykropatabele"/>
              <w:numPr>
                <w:ilvl w:val="0"/>
                <w:numId w:val="19"/>
              </w:num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</w:t>
            </w:r>
            <w:r w:rsidRPr="00FF20D8">
              <w:rPr>
                <w:rFonts w:asciiTheme="minorHAnsi" w:hAnsiTheme="minorHAnsi" w:cs="Calibri"/>
              </w:rPr>
              <w:t>odaje przykłady komórek zwierzęcych budujących organizmy oraz ich funkcje w organizmie</w:t>
            </w:r>
          </w:p>
          <w:p w:rsidR="0080191B" w:rsidRPr="00FF20D8" w:rsidRDefault="0080191B" w:rsidP="00FF20D8">
            <w:pPr>
              <w:pStyle w:val="tabela-tekstpodstawowykropatabele"/>
              <w:numPr>
                <w:ilvl w:val="0"/>
                <w:numId w:val="19"/>
              </w:numPr>
              <w:rPr>
                <w:rFonts w:asciiTheme="minorHAnsi" w:hAnsiTheme="minorHAnsi" w:cs="Calibri"/>
              </w:rPr>
            </w:pPr>
            <w:r w:rsidRPr="00FF20D8">
              <w:rPr>
                <w:rFonts w:asciiTheme="minorHAnsi" w:hAnsiTheme="minorHAnsi" w:cs="Calibri"/>
              </w:rPr>
              <w:t>porównuje budowę komórek zwierzęcych</w:t>
            </w:r>
          </w:p>
          <w:p w:rsidR="0080191B" w:rsidRPr="00FF20D8" w:rsidRDefault="0080191B" w:rsidP="00FF20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80191B" w:rsidRPr="00FF20D8" w:rsidRDefault="0080191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</w:pPr>
            <w:r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W</w:t>
            </w: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 xml:space="preserve">ykazuje związek budowy komórek zwierzęcych </w:t>
            </w:r>
            <w:proofErr w:type="gramStart"/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z  ich</w:t>
            </w:r>
            <w:proofErr w:type="gramEnd"/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 xml:space="preserve"> funkcją w organizmie</w:t>
            </w:r>
          </w:p>
          <w:p w:rsidR="0080191B" w:rsidRPr="00FF20D8" w:rsidRDefault="0080191B" w:rsidP="00FF20D8">
            <w:pPr>
              <w:rPr>
                <w:sz w:val="20"/>
                <w:szCs w:val="20"/>
              </w:rPr>
            </w:pPr>
          </w:p>
        </w:tc>
      </w:tr>
      <w:tr w:rsidR="0080191B" w:rsidRPr="00FF20D8" w:rsidTr="007A42DB">
        <w:tc>
          <w:tcPr>
            <w:tcW w:w="1843" w:type="dxa"/>
            <w:tcBorders>
              <w:left w:val="single" w:sz="4" w:space="0" w:color="auto"/>
            </w:tcBorders>
          </w:tcPr>
          <w:p w:rsidR="0080191B" w:rsidRPr="00FF20D8" w:rsidRDefault="0080191B" w:rsidP="007E7BD6">
            <w:pPr>
              <w:rPr>
                <w:sz w:val="20"/>
                <w:szCs w:val="20"/>
              </w:rPr>
            </w:pPr>
            <w:r w:rsidRPr="00FF20D8">
              <w:rPr>
                <w:sz w:val="20"/>
                <w:szCs w:val="20"/>
              </w:rPr>
              <w:t>Budowa komórki roślinnej, bakteryjnej i grzybowej</w:t>
            </w:r>
          </w:p>
        </w:tc>
        <w:tc>
          <w:tcPr>
            <w:tcW w:w="2693" w:type="dxa"/>
          </w:tcPr>
          <w:p w:rsidR="0080191B" w:rsidRPr="00FF20D8" w:rsidRDefault="0080191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P</w:t>
            </w:r>
            <w:r w:rsidRPr="00FF20D8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rzygotowuje samodzielnie preparat mikroskopowy </w:t>
            </w:r>
          </w:p>
          <w:p w:rsidR="0080191B" w:rsidRPr="00FF20D8" w:rsidRDefault="0080191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</w:pP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wymienia podstawowe elementy budowy komórki roślinnej i komórki bakteryjnej</w:t>
            </w:r>
          </w:p>
          <w:p w:rsidR="0080191B" w:rsidRPr="00FF20D8" w:rsidRDefault="0080191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eastAsia="Calibri" w:hAnsiTheme="minorHAnsi"/>
                <w:sz w:val="20"/>
                <w:szCs w:val="20"/>
              </w:rPr>
            </w:pPr>
            <w:proofErr w:type="gramStart"/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odróżnia  komórkę</w:t>
            </w:r>
            <w:proofErr w:type="gramEnd"/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 xml:space="preserve"> roślinną od komórki zwierzęcej oraz komórki </w:t>
            </w:r>
            <w:r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 xml:space="preserve">jądrowe od komórek </w:t>
            </w: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bakteryjnych</w:t>
            </w:r>
          </w:p>
        </w:tc>
        <w:tc>
          <w:tcPr>
            <w:tcW w:w="2835" w:type="dxa"/>
          </w:tcPr>
          <w:p w:rsidR="0080191B" w:rsidRPr="00FF20D8" w:rsidRDefault="0080191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</w:pPr>
            <w:r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O</w:t>
            </w: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kreśla funkcje podstawowych elementów budowy komórki roślinnej i komórki bakteryjnej</w:t>
            </w:r>
          </w:p>
          <w:p w:rsidR="0080191B" w:rsidRPr="00FF20D8" w:rsidRDefault="0080191B" w:rsidP="00FF20D8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91B" w:rsidRPr="00FF20D8" w:rsidRDefault="0080191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</w:pPr>
            <w:r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O</w:t>
            </w: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pisuje budowę komórki bakteryjnej</w:t>
            </w:r>
          </w:p>
          <w:p w:rsidR="0080191B" w:rsidRPr="00FF20D8" w:rsidRDefault="0080191B" w:rsidP="00FF20D8">
            <w:pPr>
              <w:pStyle w:val="tabela-tekstpodstawowykropatabele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FF20D8">
              <w:rPr>
                <w:rFonts w:asciiTheme="minorHAnsi" w:hAnsiTheme="minorHAnsi" w:cs="Calibri"/>
              </w:rPr>
              <w:t>rozpoznaje podstawowe</w:t>
            </w:r>
          </w:p>
          <w:p w:rsidR="0080191B" w:rsidRPr="00FF20D8" w:rsidRDefault="0080191B" w:rsidP="0080191B">
            <w:pPr>
              <w:pStyle w:val="Style45"/>
              <w:widowControl/>
              <w:tabs>
                <w:tab w:val="left" w:pos="274"/>
              </w:tabs>
              <w:spacing w:line="240" w:lineRule="auto"/>
              <w:ind w:left="720" w:firstLine="0"/>
              <w:jc w:val="left"/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</w:pP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elementy budowy komórki roślinnej i komórki bakteryjnej</w:t>
            </w:r>
          </w:p>
          <w:p w:rsidR="0080191B" w:rsidRPr="00FF20D8" w:rsidRDefault="0080191B" w:rsidP="00FF20D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0191B" w:rsidRPr="00FF20D8" w:rsidRDefault="0080191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</w:pPr>
            <w:r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P</w:t>
            </w: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 xml:space="preserve">orównuje komórki rośliną i zwierzęcą oraz komórki jądrową i bakteryjną, </w:t>
            </w:r>
            <w:r w:rsidRPr="00FF20D8">
              <w:rPr>
                <w:rFonts w:asciiTheme="minorHAnsi" w:hAnsiTheme="minorHAnsi" w:cs="Calibri"/>
                <w:sz w:val="20"/>
                <w:szCs w:val="20"/>
                <w:lang w:eastAsia="en-US"/>
              </w:rPr>
              <w:t>wskazując cechy umożliwiające rozróżnienie tych komórek</w:t>
            </w:r>
          </w:p>
          <w:p w:rsidR="0080191B" w:rsidRPr="00FF20D8" w:rsidRDefault="0080191B" w:rsidP="00FF20D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</w:t>
            </w:r>
            <w:r w:rsidRPr="00FF20D8">
              <w:rPr>
                <w:rFonts w:asciiTheme="minorHAnsi" w:hAnsiTheme="minorHAnsi" w:cs="Calibri"/>
              </w:rPr>
              <w:t xml:space="preserve">yjaśnia związek elementów budowy </w:t>
            </w:r>
            <w:proofErr w:type="gramStart"/>
            <w:r w:rsidRPr="00FF20D8">
              <w:rPr>
                <w:rFonts w:asciiTheme="minorHAnsi" w:hAnsiTheme="minorHAnsi" w:cs="Calibri"/>
              </w:rPr>
              <w:t>komórki  roślinnej</w:t>
            </w:r>
            <w:proofErr w:type="gramEnd"/>
            <w:r w:rsidRPr="00FF20D8">
              <w:rPr>
                <w:rFonts w:asciiTheme="minorHAnsi" w:hAnsiTheme="minorHAnsi" w:cs="Calibri"/>
              </w:rPr>
              <w:t xml:space="preserve"> i komórki zwierzęcej z  ich funkcją </w:t>
            </w:r>
          </w:p>
        </w:tc>
      </w:tr>
      <w:tr w:rsidR="0080191B" w:rsidRPr="00FF20D8" w:rsidTr="007A42DB">
        <w:tc>
          <w:tcPr>
            <w:tcW w:w="1843" w:type="dxa"/>
            <w:tcBorders>
              <w:left w:val="single" w:sz="4" w:space="0" w:color="auto"/>
            </w:tcBorders>
          </w:tcPr>
          <w:p w:rsidR="0080191B" w:rsidRPr="00FF20D8" w:rsidRDefault="0080191B" w:rsidP="007E7BD6">
            <w:pPr>
              <w:rPr>
                <w:sz w:val="20"/>
                <w:szCs w:val="20"/>
              </w:rPr>
            </w:pPr>
            <w:r w:rsidRPr="00FF20D8">
              <w:rPr>
                <w:sz w:val="20"/>
                <w:szCs w:val="20"/>
              </w:rPr>
              <w:t xml:space="preserve">Na czym polega </w:t>
            </w:r>
            <w:proofErr w:type="gramStart"/>
            <w:r w:rsidRPr="00FF20D8">
              <w:rPr>
                <w:sz w:val="20"/>
                <w:szCs w:val="20"/>
              </w:rPr>
              <w:t>samożywność ?</w:t>
            </w:r>
            <w:proofErr w:type="gramEnd"/>
          </w:p>
        </w:tc>
        <w:tc>
          <w:tcPr>
            <w:tcW w:w="2693" w:type="dxa"/>
          </w:tcPr>
          <w:p w:rsidR="0080191B" w:rsidRPr="00FF20D8" w:rsidRDefault="0080191B" w:rsidP="00FF20D8">
            <w:pPr>
              <w:pStyle w:val="Style42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</w:pPr>
            <w:r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W</w:t>
            </w: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yjaśnia, co to jest odżywianie się i jakie jest jego znaczenie w życiu organizmów</w:t>
            </w:r>
          </w:p>
          <w:p w:rsidR="0080191B" w:rsidRPr="00FF20D8" w:rsidRDefault="0080191B" w:rsidP="00FF20D8">
            <w:pPr>
              <w:pStyle w:val="Style42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lang w:eastAsia="en-US"/>
              </w:rPr>
            </w:pP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 xml:space="preserve">wyjaśnia, na czym polega samożywność </w:t>
            </w:r>
          </w:p>
          <w:p w:rsidR="0080191B" w:rsidRPr="00FF20D8" w:rsidRDefault="0080191B" w:rsidP="00FF20D8">
            <w:pPr>
              <w:pStyle w:val="Style42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eastAsia="Calibri" w:hAnsiTheme="minorHAnsi" w:cs="Calibri"/>
                <w:b w:val="0"/>
                <w:lang w:eastAsia="en-US"/>
              </w:rPr>
            </w:pPr>
            <w:proofErr w:type="gramStart"/>
            <w:r>
              <w:rPr>
                <w:rStyle w:val="FontStyle69"/>
                <w:rFonts w:asciiTheme="minorHAnsi" w:eastAsia="Calibri" w:hAnsiTheme="minorHAnsi" w:cs="Calibri"/>
                <w:b w:val="0"/>
                <w:lang w:eastAsia="en-US"/>
              </w:rPr>
              <w:t xml:space="preserve">podaje </w:t>
            </w:r>
            <w:r w:rsidRPr="00FF20D8">
              <w:rPr>
                <w:rStyle w:val="FontStyle69"/>
                <w:rFonts w:asciiTheme="minorHAnsi" w:eastAsia="Calibri" w:hAnsiTheme="minorHAnsi" w:cs="Calibri"/>
                <w:b w:val="0"/>
                <w:lang w:eastAsia="en-US"/>
              </w:rPr>
              <w:t xml:space="preserve"> znaczenie</w:t>
            </w:r>
            <w:proofErr w:type="gramEnd"/>
            <w:r w:rsidRPr="00FF20D8">
              <w:rPr>
                <w:rStyle w:val="FontStyle69"/>
                <w:rFonts w:asciiTheme="minorHAnsi" w:eastAsia="Calibri" w:hAnsiTheme="minorHAnsi" w:cs="Calibri"/>
                <w:b w:val="0"/>
                <w:lang w:eastAsia="en-US"/>
              </w:rPr>
              <w:t xml:space="preserve"> fotosyntezy dla życia </w:t>
            </w:r>
            <w:r w:rsidRPr="00FF20D8">
              <w:rPr>
                <w:rStyle w:val="FontStyle69"/>
                <w:rFonts w:asciiTheme="minorHAnsi" w:eastAsia="Calibri" w:hAnsiTheme="minorHAnsi" w:cs="Calibri"/>
                <w:b w:val="0"/>
                <w:lang w:eastAsia="en-US"/>
              </w:rPr>
              <w:lastRenderedPageBreak/>
              <w:t>na Ziemi</w:t>
            </w:r>
          </w:p>
          <w:p w:rsidR="0080191B" w:rsidRPr="00FF20D8" w:rsidRDefault="0080191B" w:rsidP="00FF20D8">
            <w:pPr>
              <w:pStyle w:val="Style42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eastAsia="Calibri" w:hAnsiTheme="minorHAnsi" w:cs="Calibri"/>
                <w:bCs/>
                <w:color w:val="000000"/>
                <w:sz w:val="20"/>
                <w:szCs w:val="20"/>
                <w:lang w:eastAsia="en-US"/>
              </w:rPr>
            </w:pPr>
            <w:r w:rsidRPr="00FF20D8">
              <w:rPr>
                <w:rStyle w:val="FontStyle69"/>
                <w:rFonts w:asciiTheme="minorHAnsi" w:eastAsia="Calibri" w:hAnsiTheme="minorHAnsi" w:cs="Calibri"/>
                <w:b w:val="0"/>
                <w:lang w:eastAsia="en-US"/>
              </w:rPr>
              <w:t>wymienia organizmy samożywne</w:t>
            </w:r>
          </w:p>
        </w:tc>
        <w:tc>
          <w:tcPr>
            <w:tcW w:w="2835" w:type="dxa"/>
          </w:tcPr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Style w:val="FontStyle69"/>
                <w:rFonts w:asciiTheme="minorHAnsi" w:hAnsiTheme="minorHAnsi" w:cs="Calibri"/>
                <w:b w:val="0"/>
              </w:rPr>
              <w:lastRenderedPageBreak/>
              <w:t>W</w:t>
            </w:r>
            <w:r w:rsidRPr="00FF20D8">
              <w:rPr>
                <w:rStyle w:val="FontStyle69"/>
                <w:rFonts w:asciiTheme="minorHAnsi" w:hAnsiTheme="minorHAnsi" w:cs="Calibri"/>
                <w:b w:val="0"/>
              </w:rPr>
              <w:t>ymienia substraty i produkty fotosyntezy</w:t>
            </w:r>
          </w:p>
        </w:tc>
        <w:tc>
          <w:tcPr>
            <w:tcW w:w="3119" w:type="dxa"/>
          </w:tcPr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</w:rPr>
            </w:pPr>
            <w:r>
              <w:rPr>
                <w:rStyle w:val="FontStyle69"/>
                <w:rFonts w:asciiTheme="minorHAnsi" w:hAnsiTheme="minorHAnsi" w:cs="Calibri"/>
                <w:b w:val="0"/>
              </w:rPr>
              <w:t>W</w:t>
            </w:r>
            <w:r w:rsidRPr="00FF20D8">
              <w:rPr>
                <w:rStyle w:val="FontStyle69"/>
                <w:rFonts w:asciiTheme="minorHAnsi" w:hAnsiTheme="minorHAnsi" w:cs="Calibri"/>
                <w:b w:val="0"/>
              </w:rPr>
              <w:t xml:space="preserve">yjaśnia, na czym </w:t>
            </w:r>
            <w:proofErr w:type="gramStart"/>
            <w:r w:rsidRPr="00FF20D8">
              <w:rPr>
                <w:rStyle w:val="FontStyle69"/>
                <w:rFonts w:asciiTheme="minorHAnsi" w:hAnsiTheme="minorHAnsi" w:cs="Calibri"/>
                <w:b w:val="0"/>
              </w:rPr>
              <w:t>polega  fotosynteza</w:t>
            </w:r>
            <w:proofErr w:type="gramEnd"/>
            <w:r w:rsidRPr="00FF20D8">
              <w:rPr>
                <w:rStyle w:val="FontStyle69"/>
                <w:rFonts w:asciiTheme="minorHAnsi" w:hAnsiTheme="minorHAnsi" w:cs="Calibri"/>
                <w:b w:val="0"/>
              </w:rPr>
              <w:t xml:space="preserve"> </w:t>
            </w:r>
          </w:p>
          <w:p w:rsidR="0080191B" w:rsidRPr="00FF20D8" w:rsidRDefault="0080191B" w:rsidP="00FF20D8">
            <w:pPr>
              <w:pStyle w:val="Style42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</w:pPr>
            <w:r w:rsidRPr="00FF20D8">
              <w:rPr>
                <w:rStyle w:val="FontStyle69"/>
                <w:rFonts w:asciiTheme="minorHAnsi" w:hAnsiTheme="minorHAnsi" w:cs="Calibri"/>
                <w:b w:val="0"/>
              </w:rPr>
              <w:t>określa warunki przebiegu fotosyntezy (w odniesieniu do światła i temperatury)</w:t>
            </w:r>
          </w:p>
          <w:p w:rsidR="0080191B" w:rsidRPr="00FF20D8" w:rsidRDefault="0080191B" w:rsidP="00FF20D8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</w:pPr>
          </w:p>
          <w:p w:rsidR="0080191B" w:rsidRPr="00FF20D8" w:rsidRDefault="0080191B" w:rsidP="00FF20D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Style w:val="FontStyle69"/>
                <w:rFonts w:asciiTheme="minorHAnsi" w:hAnsiTheme="minorHAnsi" w:cs="Calibri"/>
                <w:b w:val="0"/>
              </w:rPr>
            </w:pPr>
            <w:r>
              <w:rPr>
                <w:rStyle w:val="FontStyle69"/>
                <w:rFonts w:asciiTheme="minorHAnsi" w:hAnsiTheme="minorHAnsi" w:cs="Calibri"/>
                <w:b w:val="0"/>
              </w:rPr>
              <w:t>O</w:t>
            </w:r>
            <w:r w:rsidRPr="00FF20D8">
              <w:rPr>
                <w:rStyle w:val="FontStyle69"/>
                <w:rFonts w:asciiTheme="minorHAnsi" w:hAnsiTheme="minorHAnsi" w:cs="Calibri"/>
                <w:b w:val="0"/>
              </w:rPr>
              <w:t>kreśla rolę chlorofilu w fotosyntezie (wiązanie energii słonecznej)</w:t>
            </w:r>
          </w:p>
          <w:p w:rsidR="0080191B" w:rsidRPr="00FF20D8" w:rsidRDefault="0080191B" w:rsidP="00FF20D8">
            <w:pPr>
              <w:pStyle w:val="Style42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</w:pP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planuje doświadczenie wskazujące na wpływ wybranego czynnika na intensywność fotosyntezy</w:t>
            </w:r>
          </w:p>
          <w:p w:rsidR="0080191B" w:rsidRPr="00FF20D8" w:rsidRDefault="0080191B" w:rsidP="00FF20D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0191B" w:rsidRPr="00FF20D8" w:rsidRDefault="0080191B" w:rsidP="00FF20D8">
            <w:pPr>
              <w:pStyle w:val="Style42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</w:pPr>
            <w:r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P</w:t>
            </w: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rzeprowadza doświadczenie wskazujące na wpływ wybranego czynnika na intensywność fotosyntezy</w:t>
            </w:r>
          </w:p>
          <w:p w:rsidR="0080191B" w:rsidRPr="00FF20D8" w:rsidRDefault="0080191B" w:rsidP="00FF20D8">
            <w:pPr>
              <w:rPr>
                <w:sz w:val="20"/>
                <w:szCs w:val="20"/>
              </w:rPr>
            </w:pPr>
          </w:p>
        </w:tc>
      </w:tr>
      <w:tr w:rsidR="0080191B" w:rsidRPr="00FF20D8" w:rsidTr="007A42DB">
        <w:tc>
          <w:tcPr>
            <w:tcW w:w="1843" w:type="dxa"/>
            <w:tcBorders>
              <w:left w:val="single" w:sz="4" w:space="0" w:color="auto"/>
            </w:tcBorders>
          </w:tcPr>
          <w:p w:rsidR="0080191B" w:rsidRPr="00FF20D8" w:rsidRDefault="0080191B" w:rsidP="007E7BD6">
            <w:pPr>
              <w:rPr>
                <w:sz w:val="20"/>
                <w:szCs w:val="20"/>
              </w:rPr>
            </w:pPr>
            <w:r w:rsidRPr="00FF20D8">
              <w:rPr>
                <w:sz w:val="20"/>
                <w:szCs w:val="20"/>
              </w:rPr>
              <w:t>Na czym polega cudzożywność?</w:t>
            </w:r>
          </w:p>
        </w:tc>
        <w:tc>
          <w:tcPr>
            <w:tcW w:w="2693" w:type="dxa"/>
          </w:tcPr>
          <w:p w:rsidR="0080191B" w:rsidRPr="00FF20D8" w:rsidRDefault="0080191B" w:rsidP="00FF20D8">
            <w:pPr>
              <w:pStyle w:val="Style42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</w:pPr>
            <w:r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W</w:t>
            </w: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yjaśnia, co to jest odżywianie się i jakie jest jego znaczenie w życiu organizmów</w:t>
            </w:r>
          </w:p>
          <w:p w:rsidR="0080191B" w:rsidRPr="0080191B" w:rsidRDefault="0080191B" w:rsidP="00FF20D8">
            <w:pPr>
              <w:pStyle w:val="Style42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lang w:eastAsia="en-US"/>
              </w:rPr>
            </w:pP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wyjaśnia, na czym polega cudzożywność</w:t>
            </w:r>
          </w:p>
          <w:p w:rsidR="0080191B" w:rsidRPr="00FF20D8" w:rsidRDefault="0080191B" w:rsidP="00FF20D8">
            <w:pPr>
              <w:pStyle w:val="Style42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lang w:eastAsia="en-US"/>
              </w:rPr>
            </w:pPr>
            <w:r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podaje przykłady organizmów cudzożywnych</w:t>
            </w:r>
          </w:p>
          <w:p w:rsidR="0080191B" w:rsidRPr="00FF20D8" w:rsidRDefault="0080191B" w:rsidP="00FF20D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0191B" w:rsidRDefault="0080191B" w:rsidP="00FF20D8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</w:rPr>
            </w:pPr>
            <w:r w:rsidRPr="00FF20D8">
              <w:rPr>
                <w:rFonts w:asciiTheme="minorHAnsi" w:hAnsiTheme="minorHAnsi"/>
              </w:rPr>
              <w:t xml:space="preserve">Klasyfikuje organizmy cudzożywne </w:t>
            </w:r>
          </w:p>
          <w:p w:rsidR="0080191B" w:rsidRPr="00FF20D8" w:rsidRDefault="0080191B" w:rsidP="0080191B">
            <w:pPr>
              <w:pStyle w:val="Akapitzlist"/>
              <w:spacing w:line="240" w:lineRule="auto"/>
              <w:ind w:firstLine="0"/>
              <w:rPr>
                <w:rFonts w:asciiTheme="minorHAnsi" w:hAnsiTheme="minorHAnsi"/>
              </w:rPr>
            </w:pPr>
            <w:proofErr w:type="gramStart"/>
            <w:r w:rsidRPr="00FF20D8">
              <w:rPr>
                <w:rFonts w:asciiTheme="minorHAnsi" w:hAnsiTheme="minorHAnsi"/>
              </w:rPr>
              <w:t>( pasożyty</w:t>
            </w:r>
            <w:proofErr w:type="gramEnd"/>
            <w:r w:rsidRPr="00FF20D8">
              <w:rPr>
                <w:rFonts w:asciiTheme="minorHAnsi" w:hAnsiTheme="minorHAnsi"/>
              </w:rPr>
              <w:t>, saprofity)</w:t>
            </w:r>
          </w:p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FF20D8">
              <w:rPr>
                <w:rFonts w:asciiTheme="minorHAnsi" w:hAnsiTheme="minorHAnsi"/>
              </w:rPr>
              <w:t>odaje przykłady pasożytów, organizmów roślinożernych, mięsożernych</w:t>
            </w:r>
          </w:p>
        </w:tc>
        <w:tc>
          <w:tcPr>
            <w:tcW w:w="3119" w:type="dxa"/>
          </w:tcPr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</w:rPr>
            </w:pPr>
            <w:r w:rsidRPr="00FF20D8">
              <w:rPr>
                <w:rFonts w:asciiTheme="minorHAnsi" w:hAnsiTheme="minorHAnsi"/>
              </w:rPr>
              <w:t xml:space="preserve">Omawia rolę </w:t>
            </w:r>
            <w:r w:rsidRPr="00FF20D8">
              <w:rPr>
                <w:rFonts w:asciiTheme="minorHAnsi" w:eastAsia="Calibri" w:hAnsiTheme="minorHAnsi" w:cs="Times New Roman"/>
              </w:rPr>
              <w:t>organizmów odżywiających się szczątkami organizmów</w:t>
            </w:r>
          </w:p>
        </w:tc>
        <w:tc>
          <w:tcPr>
            <w:tcW w:w="3118" w:type="dxa"/>
          </w:tcPr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</w:rPr>
            </w:pPr>
            <w:proofErr w:type="gramStart"/>
            <w:r w:rsidRPr="00FF20D8">
              <w:rPr>
                <w:rFonts w:asciiTheme="minorHAnsi" w:hAnsiTheme="minorHAnsi"/>
              </w:rPr>
              <w:t>Wskazuje  przystosowania</w:t>
            </w:r>
            <w:proofErr w:type="gramEnd"/>
            <w:r w:rsidRPr="00FF20D8">
              <w:rPr>
                <w:rFonts w:asciiTheme="minorHAnsi" w:hAnsiTheme="minorHAnsi"/>
              </w:rPr>
              <w:t xml:space="preserve"> roślinożerców do trawienia pokarmu</w:t>
            </w:r>
          </w:p>
        </w:tc>
        <w:tc>
          <w:tcPr>
            <w:tcW w:w="2552" w:type="dxa"/>
          </w:tcPr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</w:rPr>
            </w:pPr>
            <w:r w:rsidRPr="00FF20D8">
              <w:rPr>
                <w:rFonts w:asciiTheme="minorHAnsi" w:hAnsiTheme="minorHAnsi"/>
              </w:rPr>
              <w:t>Wskazuje różnicę między pasożytami i półpasożytami</w:t>
            </w:r>
          </w:p>
        </w:tc>
      </w:tr>
      <w:tr w:rsidR="0080191B" w:rsidRPr="00FF20D8" w:rsidTr="007A42DB">
        <w:tc>
          <w:tcPr>
            <w:tcW w:w="1843" w:type="dxa"/>
            <w:tcBorders>
              <w:left w:val="single" w:sz="4" w:space="0" w:color="auto"/>
            </w:tcBorders>
          </w:tcPr>
          <w:p w:rsidR="0080191B" w:rsidRPr="00FF20D8" w:rsidRDefault="0080191B" w:rsidP="007E7BD6">
            <w:pPr>
              <w:rPr>
                <w:sz w:val="20"/>
                <w:szCs w:val="20"/>
              </w:rPr>
            </w:pPr>
            <w:r w:rsidRPr="00FF20D8">
              <w:rPr>
                <w:sz w:val="20"/>
                <w:szCs w:val="20"/>
              </w:rPr>
              <w:t xml:space="preserve">Jak oddychają organizmy? </w:t>
            </w:r>
          </w:p>
        </w:tc>
        <w:tc>
          <w:tcPr>
            <w:tcW w:w="2693" w:type="dxa"/>
          </w:tcPr>
          <w:p w:rsidR="0080191B" w:rsidRPr="00FF20D8" w:rsidRDefault="0080191B" w:rsidP="00FF20D8">
            <w:pPr>
              <w:widowControl w:val="0"/>
              <w:numPr>
                <w:ilvl w:val="0"/>
                <w:numId w:val="19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rPr>
                <w:rStyle w:val="FontStyle69"/>
                <w:rFonts w:asciiTheme="minorHAnsi" w:hAnsiTheme="minorHAnsi" w:cstheme="minorHAnsi"/>
                <w:b w:val="0"/>
                <w:bCs w:val="0"/>
              </w:rPr>
            </w:pPr>
            <w:r>
              <w:rPr>
                <w:rStyle w:val="FontStyle69"/>
                <w:rFonts w:asciiTheme="minorHAnsi" w:eastAsia="Calibri" w:hAnsiTheme="minorHAnsi" w:cs="Calibri"/>
                <w:b w:val="0"/>
              </w:rPr>
              <w:t>O</w:t>
            </w:r>
            <w:r w:rsidRPr="00FF20D8">
              <w:rPr>
                <w:rStyle w:val="FontStyle69"/>
                <w:rFonts w:asciiTheme="minorHAnsi" w:eastAsia="Calibri" w:hAnsiTheme="minorHAnsi" w:cs="Calibri"/>
                <w:b w:val="0"/>
              </w:rPr>
              <w:t>kreśla znaczenie procesów pozyskiwania energii dla organizmów (oddychanie tlenowe i fermentacja)</w:t>
            </w:r>
          </w:p>
          <w:p w:rsidR="0080191B" w:rsidRPr="00FF20D8" w:rsidRDefault="0080191B" w:rsidP="0080191B">
            <w:pPr>
              <w:widowControl w:val="0"/>
              <w:numPr>
                <w:ilvl w:val="0"/>
                <w:numId w:val="19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Style w:val="FontStyle69"/>
                <w:rFonts w:asciiTheme="minorHAnsi" w:eastAsia="Calibri" w:hAnsiTheme="minorHAnsi" w:cs="Calibri"/>
                <w:b w:val="0"/>
              </w:rPr>
              <w:t>Podaje rolę oddychania</w:t>
            </w:r>
            <w:r w:rsidRPr="00FF20D8">
              <w:rPr>
                <w:rStyle w:val="FontStyle69"/>
                <w:rFonts w:asciiTheme="minorHAnsi" w:eastAsia="Calibri" w:hAnsiTheme="minorHAnsi" w:cs="Calibri"/>
                <w:b w:val="0"/>
              </w:rPr>
              <w:t xml:space="preserve"> jako </w:t>
            </w:r>
            <w:proofErr w:type="spellStart"/>
            <w:r w:rsidRPr="00FF20D8">
              <w:rPr>
                <w:rStyle w:val="FontStyle69"/>
                <w:rFonts w:asciiTheme="minorHAnsi" w:eastAsia="Calibri" w:hAnsiTheme="minorHAnsi" w:cs="Calibri"/>
                <w:b w:val="0"/>
              </w:rPr>
              <w:t>sposób</w:t>
            </w:r>
            <w:r>
              <w:rPr>
                <w:rStyle w:val="FontStyle69"/>
                <w:rFonts w:asciiTheme="minorHAnsi" w:eastAsia="Calibri" w:hAnsiTheme="minorHAnsi" w:cs="Calibri"/>
                <w:b w:val="0"/>
              </w:rPr>
              <w:t>u</w:t>
            </w:r>
            <w:proofErr w:type="spellEnd"/>
            <w:r w:rsidRPr="00FF20D8">
              <w:rPr>
                <w:rStyle w:val="FontStyle69"/>
                <w:rFonts w:asciiTheme="minorHAnsi" w:eastAsia="Calibri" w:hAnsiTheme="minorHAnsi" w:cs="Calibri"/>
                <w:b w:val="0"/>
              </w:rPr>
              <w:t xml:space="preserve"> uwalniania energii potrzebnej do życia</w:t>
            </w:r>
          </w:p>
        </w:tc>
        <w:tc>
          <w:tcPr>
            <w:tcW w:w="2835" w:type="dxa"/>
          </w:tcPr>
          <w:p w:rsidR="0080191B" w:rsidRPr="00FF20D8" w:rsidRDefault="0080191B" w:rsidP="00FF20D8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clear" w:pos="170"/>
                <w:tab w:val="left" w:pos="385"/>
              </w:tabs>
              <w:spacing w:line="240" w:lineRule="auto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</w:rPr>
            </w:pPr>
            <w:r>
              <w:rPr>
                <w:rStyle w:val="FontStyle69"/>
                <w:rFonts w:asciiTheme="minorHAnsi" w:eastAsia="Calibri" w:hAnsiTheme="minorHAnsi" w:cs="Calibri"/>
                <w:b w:val="0"/>
              </w:rPr>
              <w:t>O</w:t>
            </w:r>
            <w:r w:rsidRPr="00FF20D8">
              <w:rPr>
                <w:rStyle w:val="FontStyle69"/>
                <w:rFonts w:asciiTheme="minorHAnsi" w:eastAsia="Calibri" w:hAnsiTheme="minorHAnsi" w:cs="Calibri"/>
                <w:b w:val="0"/>
              </w:rPr>
              <w:t>kreśla różnice między oddychaniem komórkowym a wymianą gazową</w:t>
            </w:r>
          </w:p>
          <w:p w:rsidR="0080191B" w:rsidRPr="00FF20D8" w:rsidRDefault="0080191B" w:rsidP="00FF20D8">
            <w:pPr>
              <w:widowControl w:val="0"/>
              <w:numPr>
                <w:ilvl w:val="0"/>
                <w:numId w:val="19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rPr>
                <w:rStyle w:val="FontStyle69"/>
                <w:rFonts w:asciiTheme="minorHAnsi" w:eastAsia="Calibri" w:hAnsiTheme="minorHAnsi" w:cs="Calibri"/>
                <w:b w:val="0"/>
              </w:rPr>
            </w:pPr>
            <w:r w:rsidRPr="00FF20D8">
              <w:rPr>
                <w:rStyle w:val="FontStyle69"/>
                <w:rFonts w:asciiTheme="minorHAnsi" w:eastAsia="Calibri" w:hAnsiTheme="minorHAnsi" w:cs="Calibri"/>
                <w:b w:val="0"/>
              </w:rPr>
              <w:t>podaje przykłady zastosowania fermentacji w przemyśle i gospodarstwie domowym</w:t>
            </w:r>
          </w:p>
          <w:p w:rsidR="0080191B" w:rsidRPr="00FF20D8" w:rsidRDefault="0080191B" w:rsidP="00FF20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91B" w:rsidRPr="00FF20D8" w:rsidRDefault="0080191B" w:rsidP="00FF20D8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clear" w:pos="170"/>
                <w:tab w:val="left" w:pos="385"/>
              </w:tabs>
              <w:spacing w:line="240" w:lineRule="auto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</w:rPr>
            </w:pPr>
            <w:r>
              <w:rPr>
                <w:rStyle w:val="FontStyle69"/>
                <w:rFonts w:asciiTheme="minorHAnsi" w:eastAsia="Calibri" w:hAnsiTheme="minorHAnsi" w:cs="Calibri"/>
                <w:b w:val="0"/>
              </w:rPr>
              <w:t>Z</w:t>
            </w:r>
            <w:r w:rsidRPr="00FF20D8">
              <w:rPr>
                <w:rStyle w:val="FontStyle69"/>
                <w:rFonts w:asciiTheme="minorHAnsi" w:eastAsia="Calibri" w:hAnsiTheme="minorHAnsi" w:cs="Calibri"/>
                <w:b w:val="0"/>
              </w:rPr>
              <w:t>apisuje słownie równanie oddychania tlenowego, określając substraty, produkty oraz warunki przebiegu tego procesu</w:t>
            </w:r>
          </w:p>
          <w:p w:rsidR="0080191B" w:rsidRPr="00FF20D8" w:rsidRDefault="0080191B" w:rsidP="00FF20D8">
            <w:pPr>
              <w:widowControl w:val="0"/>
              <w:numPr>
                <w:ilvl w:val="0"/>
                <w:numId w:val="19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F20D8">
              <w:rPr>
                <w:rStyle w:val="FontStyle69"/>
                <w:rFonts w:asciiTheme="minorHAnsi" w:eastAsia="Calibri" w:hAnsiTheme="minorHAnsi" w:cs="Calibri"/>
                <w:b w:val="0"/>
              </w:rPr>
              <w:t>określa substraty i produkty fermentacji</w:t>
            </w:r>
          </w:p>
        </w:tc>
        <w:tc>
          <w:tcPr>
            <w:tcW w:w="3118" w:type="dxa"/>
          </w:tcPr>
          <w:p w:rsidR="0080191B" w:rsidRPr="00FF20D8" w:rsidRDefault="0080191B" w:rsidP="00FF20D8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clear" w:pos="170"/>
                <w:tab w:val="left" w:pos="385"/>
              </w:tabs>
              <w:spacing w:line="240" w:lineRule="auto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</w:rPr>
            </w:pPr>
            <w:r>
              <w:rPr>
                <w:rStyle w:val="FontStyle69"/>
                <w:rFonts w:asciiTheme="minorHAnsi" w:eastAsia="Calibri" w:hAnsiTheme="minorHAnsi" w:cs="Calibri"/>
                <w:b w:val="0"/>
              </w:rPr>
              <w:t>P</w:t>
            </w:r>
            <w:r w:rsidRPr="00FF20D8">
              <w:rPr>
                <w:rStyle w:val="FontStyle69"/>
                <w:rFonts w:asciiTheme="minorHAnsi" w:eastAsia="Calibri" w:hAnsiTheme="minorHAnsi" w:cs="Calibri"/>
                <w:b w:val="0"/>
              </w:rPr>
              <w:t>lanuje doświadczenie wykazujące, że podczas fermentacji drożdże wydzielają dwutlenek węgla</w:t>
            </w:r>
          </w:p>
          <w:p w:rsidR="0080191B" w:rsidRPr="00FF20D8" w:rsidRDefault="0080191B" w:rsidP="00FF20D8">
            <w:pPr>
              <w:widowControl w:val="0"/>
              <w:numPr>
                <w:ilvl w:val="0"/>
                <w:numId w:val="19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rPr>
                <w:rStyle w:val="FontStyle69"/>
                <w:rFonts w:asciiTheme="minorHAnsi" w:eastAsia="Calibri" w:hAnsiTheme="minorHAnsi" w:cs="Calibri"/>
                <w:b w:val="0"/>
              </w:rPr>
            </w:pPr>
            <w:r w:rsidRPr="00FF20D8">
              <w:rPr>
                <w:rStyle w:val="FontStyle69"/>
                <w:rFonts w:asciiTheme="minorHAnsi" w:eastAsia="Calibri" w:hAnsiTheme="minorHAnsi" w:cs="Calibri"/>
                <w:b w:val="0"/>
              </w:rPr>
              <w:t>określa końcowe produkty fermentacji na podstawie przeprowadzonego doświadczenia</w:t>
            </w:r>
          </w:p>
          <w:p w:rsidR="0080191B" w:rsidRPr="00FF20D8" w:rsidRDefault="0080191B" w:rsidP="00FF20D8">
            <w:pPr>
              <w:widowControl w:val="0"/>
              <w:numPr>
                <w:ilvl w:val="0"/>
                <w:numId w:val="19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rPr>
                <w:rStyle w:val="FontStyle69"/>
                <w:rFonts w:asciiTheme="minorHAnsi" w:eastAsia="Calibri" w:hAnsiTheme="minorHAnsi" w:cs="Calibri"/>
                <w:b w:val="0"/>
              </w:rPr>
            </w:pPr>
            <w:r w:rsidRPr="00FF20D8">
              <w:rPr>
                <w:rStyle w:val="FontStyle69"/>
                <w:rFonts w:asciiTheme="minorHAnsi" w:eastAsia="Calibri" w:hAnsiTheme="minorHAnsi" w:cs="Calibri"/>
                <w:b w:val="0"/>
              </w:rPr>
              <w:t xml:space="preserve">określa warunki przebiegu fermentacji </w:t>
            </w:r>
          </w:p>
          <w:p w:rsidR="0080191B" w:rsidRPr="00FF20D8" w:rsidRDefault="0080191B" w:rsidP="00FF20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80191B" w:rsidRPr="00FF20D8" w:rsidRDefault="0080191B" w:rsidP="00FF20D8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clear" w:pos="170"/>
                <w:tab w:val="left" w:pos="385"/>
              </w:tabs>
              <w:spacing w:line="240" w:lineRule="auto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</w:rPr>
            </w:pPr>
            <w:r>
              <w:rPr>
                <w:rStyle w:val="FontStyle69"/>
                <w:rFonts w:asciiTheme="minorHAnsi" w:eastAsia="Calibri" w:hAnsiTheme="minorHAnsi" w:cs="Calibri"/>
                <w:b w:val="0"/>
              </w:rPr>
              <w:t>P</w:t>
            </w:r>
            <w:r w:rsidRPr="00FF20D8">
              <w:rPr>
                <w:rStyle w:val="FontStyle69"/>
                <w:rFonts w:asciiTheme="minorHAnsi" w:eastAsia="Calibri" w:hAnsiTheme="minorHAnsi" w:cs="Calibri"/>
                <w:b w:val="0"/>
              </w:rPr>
              <w:t>rzeprowadza doświadczenie fermentacji u drożdży</w:t>
            </w:r>
          </w:p>
          <w:p w:rsidR="0080191B" w:rsidRPr="00FF20D8" w:rsidRDefault="0080191B" w:rsidP="00FF20D8">
            <w:pPr>
              <w:widowControl w:val="0"/>
              <w:numPr>
                <w:ilvl w:val="0"/>
                <w:numId w:val="19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rPr>
                <w:rStyle w:val="FontStyle69"/>
                <w:rFonts w:asciiTheme="minorHAnsi" w:eastAsia="Calibri" w:hAnsiTheme="minorHAnsi" w:cs="Calibri"/>
                <w:b w:val="0"/>
              </w:rPr>
            </w:pPr>
            <w:r w:rsidRPr="00FF20D8">
              <w:rPr>
                <w:rStyle w:val="FontStyle69"/>
                <w:rFonts w:asciiTheme="minorHAnsi" w:eastAsia="Calibri" w:hAnsiTheme="minorHAnsi" w:cs="Calibri"/>
                <w:b w:val="0"/>
              </w:rPr>
              <w:t>porównuje oddychanie tlenowe z fermentacją pod kątem substratów, produktów, ilości uwalnianej energii i lokalizacji w komórce</w:t>
            </w:r>
          </w:p>
          <w:p w:rsidR="0080191B" w:rsidRPr="00FF20D8" w:rsidRDefault="0080191B" w:rsidP="00FF20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191B" w:rsidRPr="00FF20D8" w:rsidTr="007A42DB">
        <w:tc>
          <w:tcPr>
            <w:tcW w:w="1843" w:type="dxa"/>
            <w:tcBorders>
              <w:left w:val="single" w:sz="4" w:space="0" w:color="auto"/>
            </w:tcBorders>
          </w:tcPr>
          <w:p w:rsidR="0080191B" w:rsidRPr="00FF20D8" w:rsidRDefault="0080191B" w:rsidP="007E7BD6">
            <w:pPr>
              <w:rPr>
                <w:sz w:val="20"/>
                <w:szCs w:val="20"/>
              </w:rPr>
            </w:pPr>
            <w:r w:rsidRPr="00FF20D8">
              <w:rPr>
                <w:sz w:val="20"/>
                <w:szCs w:val="20"/>
              </w:rPr>
              <w:t>Jak rozmnażają się organizmy?</w:t>
            </w:r>
          </w:p>
        </w:tc>
        <w:tc>
          <w:tcPr>
            <w:tcW w:w="2693" w:type="dxa"/>
          </w:tcPr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</w:rPr>
            </w:pPr>
            <w:r w:rsidRPr="00FF20D8">
              <w:rPr>
                <w:rFonts w:asciiTheme="minorHAnsi" w:hAnsiTheme="minorHAnsi"/>
              </w:rPr>
              <w:t>Wymienia komórki rozrodcze, podaje ich cechy</w:t>
            </w:r>
          </w:p>
        </w:tc>
        <w:tc>
          <w:tcPr>
            <w:tcW w:w="2835" w:type="dxa"/>
          </w:tcPr>
          <w:p w:rsidR="0080191B" w:rsidRPr="00FF20D8" w:rsidRDefault="0080191B" w:rsidP="00FF20D8">
            <w:pPr>
              <w:pStyle w:val="Style42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</w:pPr>
            <w:r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O</w:t>
            </w: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kreśla, na czym polega rozmnażanie się płciowe i bezpłciowe</w:t>
            </w:r>
          </w:p>
          <w:p w:rsidR="0080191B" w:rsidRPr="00FF20D8" w:rsidRDefault="0080191B" w:rsidP="00FF20D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0191B" w:rsidRPr="00FF20D8" w:rsidRDefault="0080191B" w:rsidP="00FF20D8">
            <w:pPr>
              <w:pStyle w:val="Style42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</w:pPr>
            <w:r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P</w:t>
            </w: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rzedstawia rodzaje rozmnażania się bezpłciowego (podział, pączkowanie, fragmentację, przez zarodniki)</w:t>
            </w:r>
          </w:p>
          <w:p w:rsidR="0080191B" w:rsidRPr="00FF20D8" w:rsidRDefault="0080191B" w:rsidP="00FF20D8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80191B" w:rsidRPr="00FF20D8" w:rsidRDefault="0080191B" w:rsidP="00FF20D8">
            <w:pPr>
              <w:pStyle w:val="Style42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Podaje przykłady organizmów rozmnażających się bezpłciowo</w:t>
            </w:r>
          </w:p>
        </w:tc>
        <w:tc>
          <w:tcPr>
            <w:tcW w:w="2552" w:type="dxa"/>
          </w:tcPr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</w:rPr>
            </w:pPr>
            <w:r>
              <w:rPr>
                <w:rStyle w:val="FontStyle69"/>
                <w:rFonts w:asciiTheme="minorHAnsi" w:hAnsiTheme="minorHAnsi" w:cs="Calibri"/>
                <w:b w:val="0"/>
              </w:rPr>
              <w:t>O</w:t>
            </w:r>
            <w:r w:rsidRPr="00FF20D8">
              <w:rPr>
                <w:rStyle w:val="FontStyle69"/>
                <w:rFonts w:asciiTheme="minorHAnsi" w:hAnsiTheme="minorHAnsi" w:cs="Calibri"/>
                <w:b w:val="0"/>
              </w:rPr>
              <w:t xml:space="preserve">kreśla różnice </w:t>
            </w:r>
            <w:proofErr w:type="gramStart"/>
            <w:r w:rsidRPr="00FF20D8">
              <w:rPr>
                <w:rStyle w:val="FontStyle69"/>
                <w:rFonts w:asciiTheme="minorHAnsi" w:hAnsiTheme="minorHAnsi" w:cs="Calibri"/>
                <w:b w:val="0"/>
              </w:rPr>
              <w:t>między  rozmnażaniem</w:t>
            </w:r>
            <w:proofErr w:type="gramEnd"/>
            <w:r w:rsidRPr="00FF20D8">
              <w:rPr>
                <w:rStyle w:val="FontStyle69"/>
                <w:rFonts w:asciiTheme="minorHAnsi" w:hAnsiTheme="minorHAnsi" w:cs="Calibri"/>
                <w:b w:val="0"/>
              </w:rPr>
              <w:t xml:space="preserve"> się płciowym i rozmnażaniem się bezpłciowym</w:t>
            </w:r>
          </w:p>
        </w:tc>
      </w:tr>
      <w:tr w:rsidR="0080191B" w:rsidRPr="00FF20D8" w:rsidTr="007A42DB">
        <w:tc>
          <w:tcPr>
            <w:tcW w:w="1843" w:type="dxa"/>
            <w:tcBorders>
              <w:left w:val="single" w:sz="4" w:space="0" w:color="auto"/>
            </w:tcBorders>
          </w:tcPr>
          <w:p w:rsidR="0080191B" w:rsidRPr="00FF20D8" w:rsidRDefault="0080191B">
            <w:pPr>
              <w:rPr>
                <w:sz w:val="20"/>
                <w:szCs w:val="20"/>
              </w:rPr>
            </w:pPr>
            <w:r w:rsidRPr="00FF20D8">
              <w:rPr>
                <w:sz w:val="20"/>
                <w:szCs w:val="20"/>
              </w:rPr>
              <w:t>Zasady klasyfikacji biologicznej</w:t>
            </w:r>
          </w:p>
        </w:tc>
        <w:tc>
          <w:tcPr>
            <w:tcW w:w="2693" w:type="dxa"/>
          </w:tcPr>
          <w:p w:rsidR="0080191B" w:rsidRPr="00FF20D8" w:rsidRDefault="0080191B" w:rsidP="00FF20D8">
            <w:pPr>
              <w:widowControl w:val="0"/>
              <w:numPr>
                <w:ilvl w:val="0"/>
                <w:numId w:val="19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rPr>
                <w:rStyle w:val="FontStyle69"/>
                <w:rFonts w:asciiTheme="minorHAnsi" w:hAnsiTheme="minorHAnsi" w:cstheme="minorHAnsi"/>
                <w:b w:val="0"/>
                <w:bCs w:val="0"/>
              </w:rPr>
            </w:pPr>
            <w:r>
              <w:rPr>
                <w:rStyle w:val="FontStyle69"/>
                <w:rFonts w:asciiTheme="minorHAnsi" w:eastAsia="Calibri" w:hAnsiTheme="minorHAnsi" w:cs="Calibri"/>
                <w:b w:val="0"/>
              </w:rPr>
              <w:t>O</w:t>
            </w:r>
            <w:r w:rsidRPr="00FF20D8">
              <w:rPr>
                <w:rStyle w:val="FontStyle69"/>
                <w:rFonts w:asciiTheme="minorHAnsi" w:eastAsia="Calibri" w:hAnsiTheme="minorHAnsi" w:cs="Calibri"/>
                <w:b w:val="0"/>
              </w:rPr>
              <w:t xml:space="preserve">kreśla, w jakim celu klasyfikuje się </w:t>
            </w:r>
            <w:r w:rsidRPr="00FF20D8">
              <w:rPr>
                <w:rStyle w:val="FontStyle69"/>
                <w:rFonts w:asciiTheme="minorHAnsi" w:eastAsia="Calibri" w:hAnsiTheme="minorHAnsi" w:cs="Calibri"/>
                <w:b w:val="0"/>
              </w:rPr>
              <w:lastRenderedPageBreak/>
              <w:t xml:space="preserve">organizmy </w:t>
            </w:r>
          </w:p>
          <w:p w:rsidR="0080191B" w:rsidRPr="00FF20D8" w:rsidRDefault="0080191B" w:rsidP="00FF20D8">
            <w:pPr>
              <w:widowControl w:val="0"/>
              <w:numPr>
                <w:ilvl w:val="0"/>
                <w:numId w:val="19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rPr>
                <w:rStyle w:val="FontStyle69"/>
                <w:rFonts w:asciiTheme="minorHAnsi" w:hAnsiTheme="minorHAnsi" w:cstheme="minorHAnsi"/>
                <w:b w:val="0"/>
                <w:bCs w:val="0"/>
              </w:rPr>
            </w:pPr>
            <w:r w:rsidRPr="00FF20D8">
              <w:rPr>
                <w:rStyle w:val="FontStyle69"/>
                <w:rFonts w:asciiTheme="minorHAnsi" w:eastAsia="Calibri" w:hAnsiTheme="minorHAnsi" w:cs="Calibri"/>
                <w:b w:val="0"/>
              </w:rPr>
              <w:t>określa, co to jest gatunek</w:t>
            </w:r>
          </w:p>
          <w:p w:rsidR="0080191B" w:rsidRPr="00FF20D8" w:rsidRDefault="0080191B" w:rsidP="00FF20D8">
            <w:pPr>
              <w:pStyle w:val="Style42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lang w:eastAsia="en-US"/>
              </w:rPr>
            </w:pP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określa, czym zajmuje się systematyka</w:t>
            </w:r>
          </w:p>
          <w:p w:rsidR="0080191B" w:rsidRPr="00FF20D8" w:rsidRDefault="0080191B" w:rsidP="00FF20D8">
            <w:pPr>
              <w:pStyle w:val="Style42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lang w:eastAsia="en-US"/>
              </w:rPr>
            </w:pP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podaje przykłady jednostek systematycznych</w:t>
            </w:r>
          </w:p>
          <w:p w:rsidR="0080191B" w:rsidRPr="00FF20D8" w:rsidRDefault="0080191B" w:rsidP="00FF20D8">
            <w:pPr>
              <w:widowControl w:val="0"/>
              <w:tabs>
                <w:tab w:val="left" w:pos="385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0191B" w:rsidRPr="00FF20D8" w:rsidRDefault="0080191B" w:rsidP="00FF20D8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clear" w:pos="170"/>
                <w:tab w:val="left" w:pos="385"/>
              </w:tabs>
              <w:spacing w:line="240" w:lineRule="auto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</w:rPr>
            </w:pPr>
            <w:r>
              <w:rPr>
                <w:rStyle w:val="FontStyle69"/>
                <w:rFonts w:asciiTheme="minorHAnsi" w:eastAsia="Calibri" w:hAnsiTheme="minorHAnsi" w:cs="Calibri"/>
                <w:b w:val="0"/>
              </w:rPr>
              <w:lastRenderedPageBreak/>
              <w:t>W</w:t>
            </w:r>
            <w:r w:rsidRPr="00FF20D8">
              <w:rPr>
                <w:rStyle w:val="FontStyle69"/>
                <w:rFonts w:asciiTheme="minorHAnsi" w:eastAsia="Calibri" w:hAnsiTheme="minorHAnsi" w:cs="Calibri"/>
                <w:b w:val="0"/>
              </w:rPr>
              <w:t xml:space="preserve">yjaśnia, co rozumiemy pod </w:t>
            </w:r>
            <w:r w:rsidRPr="00FF20D8">
              <w:rPr>
                <w:rStyle w:val="FontStyle69"/>
                <w:rFonts w:asciiTheme="minorHAnsi" w:eastAsia="Calibri" w:hAnsiTheme="minorHAnsi" w:cs="Calibri"/>
                <w:b w:val="0"/>
              </w:rPr>
              <w:lastRenderedPageBreak/>
              <w:t>pojęciem oznaczanie organizmów</w:t>
            </w:r>
          </w:p>
          <w:p w:rsidR="0080191B" w:rsidRPr="00FF20D8" w:rsidRDefault="0080191B" w:rsidP="00FF20D8">
            <w:pPr>
              <w:widowControl w:val="0"/>
              <w:numPr>
                <w:ilvl w:val="0"/>
                <w:numId w:val="19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FF20D8">
              <w:rPr>
                <w:rStyle w:val="FontStyle69"/>
                <w:rFonts w:asciiTheme="minorHAnsi" w:eastAsia="Calibri" w:hAnsiTheme="minorHAnsi" w:cs="Calibri"/>
                <w:b w:val="0"/>
              </w:rPr>
              <w:t>podaje przykład kryterium pomocnego w klasyfikacji</w:t>
            </w:r>
          </w:p>
          <w:p w:rsidR="0080191B" w:rsidRPr="00FF20D8" w:rsidRDefault="0080191B" w:rsidP="00FF20D8">
            <w:pPr>
              <w:pStyle w:val="Style42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</w:pP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przedstawia zasady systemu klasyfikacji biologicznej</w:t>
            </w:r>
          </w:p>
          <w:p w:rsidR="0080191B" w:rsidRPr="00FF20D8" w:rsidRDefault="0080191B" w:rsidP="00FF20D8">
            <w:pPr>
              <w:pStyle w:val="Style42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 xml:space="preserve">wymienia w kolejności </w:t>
            </w:r>
            <w:proofErr w:type="gramStart"/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główne  jednostki</w:t>
            </w:r>
            <w:proofErr w:type="gramEnd"/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 xml:space="preserve"> systematyczne królestwa zwierząt i królestwa roślin</w:t>
            </w:r>
          </w:p>
          <w:p w:rsidR="0080191B" w:rsidRPr="00FF20D8" w:rsidRDefault="0080191B" w:rsidP="00FF20D8">
            <w:pPr>
              <w:widowControl w:val="0"/>
              <w:numPr>
                <w:ilvl w:val="0"/>
                <w:numId w:val="19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91B" w:rsidRPr="00FF20D8" w:rsidRDefault="0080191B" w:rsidP="00FF20D8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clear" w:pos="170"/>
                <w:tab w:val="left" w:pos="385"/>
              </w:tabs>
              <w:spacing w:line="240" w:lineRule="auto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</w:rPr>
            </w:pPr>
            <w:r>
              <w:rPr>
                <w:rStyle w:val="FontStyle69"/>
                <w:rFonts w:asciiTheme="minorHAnsi" w:eastAsia="Calibri" w:hAnsiTheme="minorHAnsi" w:cs="Calibri"/>
                <w:b w:val="0"/>
              </w:rPr>
              <w:lastRenderedPageBreak/>
              <w:t>W</w:t>
            </w:r>
            <w:r w:rsidRPr="00FF20D8">
              <w:rPr>
                <w:rStyle w:val="FontStyle69"/>
                <w:rFonts w:asciiTheme="minorHAnsi" w:eastAsia="Calibri" w:hAnsiTheme="minorHAnsi" w:cs="Calibri"/>
                <w:b w:val="0"/>
              </w:rPr>
              <w:t xml:space="preserve">ykorzystuje prosty klucz do klasyfikowania </w:t>
            </w:r>
            <w:r w:rsidRPr="00FF20D8">
              <w:rPr>
                <w:rStyle w:val="FontStyle69"/>
                <w:rFonts w:asciiTheme="minorHAnsi" w:eastAsia="Calibri" w:hAnsiTheme="minorHAnsi" w:cs="Calibri"/>
                <w:b w:val="0"/>
              </w:rPr>
              <w:lastRenderedPageBreak/>
              <w:t xml:space="preserve">organizmów </w:t>
            </w:r>
            <w:r w:rsidRPr="00FF20D8">
              <w:rPr>
                <w:rStyle w:val="FontStyle69"/>
                <w:rFonts w:asciiTheme="minorHAnsi" w:eastAsia="Calibri" w:hAnsiTheme="minorHAnsi" w:cs="Calibri"/>
                <w:b w:val="0"/>
                <w:color w:val="auto"/>
              </w:rPr>
              <w:t>z najbliższego otoczenia</w:t>
            </w:r>
          </w:p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FF20D8">
              <w:rPr>
                <w:rStyle w:val="FontStyle69"/>
                <w:rFonts w:asciiTheme="minorHAnsi" w:hAnsiTheme="minorHAnsi" w:cs="Calibri"/>
                <w:b w:val="0"/>
              </w:rPr>
              <w:t>wyjaśnia zastosowanie pojęcia „układ hierarchiczny” w odniesieniu do klasyfikacji organizmów</w:t>
            </w:r>
          </w:p>
          <w:p w:rsidR="0080191B" w:rsidRPr="00FF20D8" w:rsidRDefault="0080191B" w:rsidP="00FF20D8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38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F20D8">
              <w:rPr>
                <w:rStyle w:val="FontStyle69"/>
                <w:rFonts w:asciiTheme="minorHAnsi" w:hAnsiTheme="minorHAnsi" w:cs="Calibri"/>
                <w:b w:val="0"/>
              </w:rPr>
              <w:t>określa, jak tworzy się nazwę gatunkową (podwójne nazewnictwo)</w:t>
            </w:r>
          </w:p>
        </w:tc>
        <w:tc>
          <w:tcPr>
            <w:tcW w:w="3118" w:type="dxa"/>
          </w:tcPr>
          <w:p w:rsidR="0080191B" w:rsidRPr="00FF20D8" w:rsidRDefault="0080191B" w:rsidP="00FF20D8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clear" w:pos="170"/>
                <w:tab w:val="left" w:pos="385"/>
              </w:tabs>
              <w:spacing w:line="240" w:lineRule="auto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</w:rPr>
            </w:pPr>
            <w:r>
              <w:rPr>
                <w:rStyle w:val="FontStyle69"/>
                <w:rFonts w:asciiTheme="minorHAnsi" w:eastAsia="Calibri" w:hAnsiTheme="minorHAnsi" w:cs="Calibri"/>
                <w:b w:val="0"/>
              </w:rPr>
              <w:lastRenderedPageBreak/>
              <w:t>K</w:t>
            </w:r>
            <w:r w:rsidRPr="00FF20D8">
              <w:rPr>
                <w:rStyle w:val="FontStyle69"/>
                <w:rFonts w:asciiTheme="minorHAnsi" w:eastAsia="Calibri" w:hAnsiTheme="minorHAnsi" w:cs="Calibri"/>
                <w:b w:val="0"/>
              </w:rPr>
              <w:t xml:space="preserve">lasyfikuje organizmy na podstawie przyjętego </w:t>
            </w:r>
            <w:r w:rsidRPr="00FF20D8">
              <w:rPr>
                <w:rStyle w:val="FontStyle69"/>
                <w:rFonts w:asciiTheme="minorHAnsi" w:eastAsia="Calibri" w:hAnsiTheme="minorHAnsi" w:cs="Calibri"/>
                <w:b w:val="0"/>
              </w:rPr>
              <w:lastRenderedPageBreak/>
              <w:t>kryterium</w:t>
            </w:r>
          </w:p>
          <w:p w:rsidR="0080191B" w:rsidRPr="00FF20D8" w:rsidRDefault="0080191B" w:rsidP="00FF20D8">
            <w:pPr>
              <w:pStyle w:val="Style42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</w:pP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 xml:space="preserve">podaje ogólną charakterystykę każdego z pięciu królestw organizmów, </w:t>
            </w:r>
            <w:proofErr w:type="gramStart"/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ze</w:t>
            </w:r>
            <w:proofErr w:type="gramEnd"/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 xml:space="preserve"> wskazaniem na istotne cechy różniące te królestwa</w:t>
            </w:r>
          </w:p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FF20D8">
              <w:rPr>
                <w:rStyle w:val="FontStyle69"/>
                <w:rFonts w:asciiTheme="minorHAnsi" w:hAnsiTheme="minorHAnsi" w:cs="Calibri"/>
                <w:b w:val="0"/>
              </w:rPr>
              <w:t>rozpoznaje organizmy z najbliższego otoczenia, posługując się prostym kluczem do ich oznaczania</w:t>
            </w:r>
          </w:p>
        </w:tc>
        <w:tc>
          <w:tcPr>
            <w:tcW w:w="2552" w:type="dxa"/>
          </w:tcPr>
          <w:p w:rsidR="0080191B" w:rsidRPr="00FF20D8" w:rsidRDefault="0080191B" w:rsidP="00FF20D8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clear" w:pos="170"/>
                <w:tab w:val="left" w:pos="385"/>
              </w:tabs>
              <w:spacing w:line="240" w:lineRule="auto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</w:rPr>
            </w:pPr>
            <w:r>
              <w:rPr>
                <w:rStyle w:val="FontStyle69"/>
                <w:rFonts w:asciiTheme="minorHAnsi" w:eastAsia="Calibri" w:hAnsiTheme="minorHAnsi" w:cs="Calibri"/>
                <w:b w:val="0"/>
              </w:rPr>
              <w:lastRenderedPageBreak/>
              <w:t>K</w:t>
            </w:r>
            <w:r w:rsidRPr="00FF20D8">
              <w:rPr>
                <w:rStyle w:val="FontStyle69"/>
                <w:rFonts w:asciiTheme="minorHAnsi" w:eastAsia="Calibri" w:hAnsiTheme="minorHAnsi" w:cs="Calibri"/>
                <w:b w:val="0"/>
              </w:rPr>
              <w:t xml:space="preserve">onstruuje prosty dwudzielny klucz </w:t>
            </w:r>
            <w:r w:rsidRPr="00FF20D8">
              <w:rPr>
                <w:rStyle w:val="FontStyle69"/>
                <w:rFonts w:asciiTheme="minorHAnsi" w:eastAsia="Calibri" w:hAnsiTheme="minorHAnsi" w:cs="Calibri"/>
                <w:b w:val="0"/>
              </w:rPr>
              <w:lastRenderedPageBreak/>
              <w:t>do oznaczania przykładowych organizmów</w:t>
            </w:r>
          </w:p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FF20D8">
              <w:rPr>
                <w:rFonts w:asciiTheme="minorHAnsi" w:hAnsiTheme="minorHAnsi" w:cs="Calibri"/>
              </w:rPr>
              <w:t>przedstawia charakterystyczne cechy organizmów pozwalające przyporządkować je do jednego z królestw</w:t>
            </w:r>
          </w:p>
        </w:tc>
      </w:tr>
      <w:tr w:rsidR="0080191B" w:rsidRPr="00FF20D8" w:rsidTr="007A42DB">
        <w:tc>
          <w:tcPr>
            <w:tcW w:w="1843" w:type="dxa"/>
            <w:tcBorders>
              <w:left w:val="single" w:sz="4" w:space="0" w:color="auto"/>
            </w:tcBorders>
          </w:tcPr>
          <w:p w:rsidR="0080191B" w:rsidRPr="00FF20D8" w:rsidRDefault="0080191B" w:rsidP="007E7BD6">
            <w:pPr>
              <w:rPr>
                <w:sz w:val="20"/>
                <w:szCs w:val="20"/>
              </w:rPr>
            </w:pPr>
            <w:r w:rsidRPr="00FF20D8">
              <w:rPr>
                <w:sz w:val="20"/>
                <w:szCs w:val="20"/>
              </w:rPr>
              <w:lastRenderedPageBreak/>
              <w:t>Poznajemy wirusy i bakterie</w:t>
            </w:r>
          </w:p>
        </w:tc>
        <w:tc>
          <w:tcPr>
            <w:tcW w:w="2693" w:type="dxa"/>
          </w:tcPr>
          <w:p w:rsidR="0080191B" w:rsidRPr="00FF20D8" w:rsidRDefault="007A42DB" w:rsidP="00FF20D8">
            <w:pPr>
              <w:pStyle w:val="Style42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</w:pPr>
            <w:r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P</w:t>
            </w:r>
            <w:r w:rsidR="0080191B"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rzedstawia znaczenie bakterii w życiu człowieka</w:t>
            </w:r>
          </w:p>
          <w:p w:rsidR="0080191B" w:rsidRPr="00FF20D8" w:rsidRDefault="0080191B" w:rsidP="00FF20D8">
            <w:pPr>
              <w:pStyle w:val="Style42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lang w:eastAsia="en-US"/>
              </w:rPr>
            </w:pP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podaje przykłady chorób bakteryjnych i wirusowych człowieka</w:t>
            </w:r>
          </w:p>
          <w:p w:rsidR="0080191B" w:rsidRPr="00FF20D8" w:rsidRDefault="0080191B" w:rsidP="00FF20D8">
            <w:pPr>
              <w:pStyle w:val="Style42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 xml:space="preserve">przedstawia ogólne </w:t>
            </w:r>
            <w:proofErr w:type="gramStart"/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zasady  profilaktyki</w:t>
            </w:r>
            <w:proofErr w:type="gramEnd"/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 xml:space="preserve"> chorób bakteryjnych i chorób wirusowych </w:t>
            </w:r>
          </w:p>
        </w:tc>
        <w:tc>
          <w:tcPr>
            <w:tcW w:w="2835" w:type="dxa"/>
          </w:tcPr>
          <w:p w:rsidR="0080191B" w:rsidRPr="00FF20D8" w:rsidRDefault="007A42DB" w:rsidP="00FF20D8">
            <w:pPr>
              <w:pStyle w:val="Style42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eastAsia="Calibri" w:hAnsiTheme="minorHAnsi" w:cs="Calibri"/>
                <w:b w:val="0"/>
                <w:lang w:eastAsia="en-US"/>
              </w:rPr>
            </w:pPr>
            <w:r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P</w:t>
            </w:r>
            <w:r w:rsidR="0080191B"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 xml:space="preserve">rzedstawia znaczenie bakterii w przyrodzie </w:t>
            </w:r>
          </w:p>
          <w:p w:rsidR="0080191B" w:rsidRPr="00FF20D8" w:rsidRDefault="0080191B" w:rsidP="00FF20D8">
            <w:pPr>
              <w:pStyle w:val="Style42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</w:pP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określa rozmiary bakterii i środowisko ich życia</w:t>
            </w:r>
          </w:p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</w:rPr>
            </w:pPr>
            <w:r w:rsidRPr="00FF20D8">
              <w:rPr>
                <w:rStyle w:val="FontStyle69"/>
                <w:rFonts w:asciiTheme="minorHAnsi" w:hAnsiTheme="minorHAnsi" w:cs="Calibri"/>
                <w:b w:val="0"/>
                <w:color w:val="auto"/>
              </w:rPr>
              <w:t>rozróżnia formy komórek bakteryjnych (kuliste, pałeczkowate, przecinkowate i spiralne)</w:t>
            </w:r>
          </w:p>
        </w:tc>
        <w:tc>
          <w:tcPr>
            <w:tcW w:w="3119" w:type="dxa"/>
          </w:tcPr>
          <w:p w:rsidR="0080191B" w:rsidRPr="00FF20D8" w:rsidRDefault="007A42DB" w:rsidP="00FF20D8">
            <w:pPr>
              <w:pStyle w:val="Style42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</w:pPr>
            <w:r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P</w:t>
            </w:r>
            <w:r w:rsidR="0080191B"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 xml:space="preserve">rzedstawia drogi rozprzestrzeniania się i zasady profilaktyki chorób </w:t>
            </w:r>
            <w:proofErr w:type="gramStart"/>
            <w:r w:rsidR="0080191B"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bakteryjnych  (</w:t>
            </w:r>
            <w:proofErr w:type="gramEnd"/>
            <w:r w:rsidR="0080191B"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gruźlica, borelioza, tężec, salmonelloza) i wirusowych (grypa, ospa, różyczka, świnka, odra, AIDS)</w:t>
            </w:r>
          </w:p>
          <w:p w:rsidR="0080191B" w:rsidRPr="00FF20D8" w:rsidRDefault="0080191B" w:rsidP="00FF20D8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</w:pPr>
          </w:p>
          <w:p w:rsidR="0080191B" w:rsidRPr="00FF20D8" w:rsidRDefault="0080191B" w:rsidP="00FF20D8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80191B" w:rsidRPr="00FF20D8" w:rsidRDefault="007A42DB" w:rsidP="00FF20D8">
            <w:pPr>
              <w:pStyle w:val="Style42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</w:pPr>
            <w:r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P</w:t>
            </w:r>
            <w:r w:rsidR="0080191B"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rzedstawia czynności życiowe bakterii:</w:t>
            </w:r>
          </w:p>
          <w:p w:rsidR="0080191B" w:rsidRPr="00FF20D8" w:rsidRDefault="0080191B" w:rsidP="00FF20D8">
            <w:pPr>
              <w:pStyle w:val="Style42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</w:pPr>
            <w:r w:rsidRPr="00FF20D8">
              <w:rPr>
                <w:rFonts w:asciiTheme="minorHAnsi" w:hAnsiTheme="minorHAnsi" w:cs="Dutch801HdEU-Normal"/>
                <w:color w:val="0033FF"/>
                <w:sz w:val="20"/>
                <w:szCs w:val="20"/>
              </w:rPr>
              <w:t>–</w:t>
            </w: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 xml:space="preserve"> sposoby odżywiania się </w:t>
            </w:r>
            <w:proofErr w:type="gramStart"/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bakterii:  cudzożywne</w:t>
            </w:r>
            <w:proofErr w:type="gramEnd"/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 xml:space="preserve"> (pasożyty, </w:t>
            </w:r>
            <w:proofErr w:type="spellStart"/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saprotrofy</w:t>
            </w:r>
            <w:proofErr w:type="spellEnd"/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>, symbionty) i samożywne</w:t>
            </w:r>
          </w:p>
          <w:p w:rsidR="0080191B" w:rsidRPr="00FF20D8" w:rsidRDefault="0080191B" w:rsidP="00FF20D8">
            <w:pPr>
              <w:pStyle w:val="Style42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</w:pPr>
            <w:r w:rsidRPr="00FF20D8">
              <w:rPr>
                <w:rFonts w:asciiTheme="minorHAnsi" w:hAnsiTheme="minorHAnsi" w:cs="Dutch801HdEU-Normal"/>
                <w:color w:val="0033FF"/>
                <w:sz w:val="20"/>
                <w:szCs w:val="20"/>
              </w:rPr>
              <w:t>–</w:t>
            </w: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 xml:space="preserve"> sposoby oddychania (tlenowe i beztlenowe)</w:t>
            </w:r>
          </w:p>
          <w:p w:rsidR="0080191B" w:rsidRPr="00FF20D8" w:rsidRDefault="0080191B" w:rsidP="00FF20D8">
            <w:pPr>
              <w:pStyle w:val="Style42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F20D8">
              <w:rPr>
                <w:rFonts w:asciiTheme="minorHAnsi" w:hAnsiTheme="minorHAnsi" w:cs="Dutch801HdEU-Normal"/>
                <w:color w:val="0033FF"/>
                <w:sz w:val="20"/>
                <w:szCs w:val="20"/>
              </w:rPr>
              <w:t>–</w:t>
            </w:r>
            <w:r w:rsidRPr="00FF20D8">
              <w:rPr>
                <w:rStyle w:val="FontStyle69"/>
                <w:rFonts w:asciiTheme="minorHAnsi" w:hAnsiTheme="minorHAnsi" w:cs="Calibri"/>
                <w:b w:val="0"/>
                <w:lang w:eastAsia="en-US"/>
              </w:rPr>
              <w:t xml:space="preserve"> rozmnażanie się (przez podział)</w:t>
            </w:r>
          </w:p>
        </w:tc>
        <w:tc>
          <w:tcPr>
            <w:tcW w:w="2552" w:type="dxa"/>
          </w:tcPr>
          <w:p w:rsidR="0080191B" w:rsidRPr="00FF20D8" w:rsidRDefault="007A42DB" w:rsidP="00FF20D8">
            <w:pPr>
              <w:pStyle w:val="Style42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U</w:t>
            </w:r>
            <w:r w:rsidR="0080191B" w:rsidRPr="00FF20D8">
              <w:rPr>
                <w:rFonts w:asciiTheme="minorHAnsi" w:hAnsiTheme="minorHAnsi" w:cs="Calibri"/>
                <w:sz w:val="20"/>
                <w:szCs w:val="20"/>
                <w:lang w:eastAsia="en-US"/>
              </w:rPr>
              <w:t>zasadnia, dlaczego wirusów nie można zaklasyfikować do organizmów</w:t>
            </w:r>
          </w:p>
          <w:p w:rsidR="0080191B" w:rsidRPr="00FF20D8" w:rsidRDefault="0080191B" w:rsidP="00FF20D8">
            <w:pPr>
              <w:pStyle w:val="Style42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n-US"/>
              </w:rPr>
            </w:pPr>
            <w:r w:rsidRPr="00FF20D8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wskazuje na związki </w:t>
            </w:r>
            <w:proofErr w:type="gramStart"/>
            <w:r w:rsidRPr="00FF20D8">
              <w:rPr>
                <w:rFonts w:asciiTheme="minorHAnsi" w:hAnsiTheme="minorHAnsi" w:cs="Calibri"/>
                <w:sz w:val="20"/>
                <w:szCs w:val="20"/>
                <w:lang w:eastAsia="en-US"/>
              </w:rPr>
              <w:t>pomiędzy  środowiskiem</w:t>
            </w:r>
            <w:proofErr w:type="gramEnd"/>
            <w:r w:rsidRPr="00FF20D8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życia, czynnościami życiowych i znaczeniem bakterii</w:t>
            </w:r>
          </w:p>
          <w:p w:rsidR="0080191B" w:rsidRPr="00FF20D8" w:rsidRDefault="0080191B" w:rsidP="00FF20D8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720" w:firstLine="0"/>
              <w:jc w:val="left"/>
              <w:rPr>
                <w:rStyle w:val="FontStyle69"/>
                <w:rFonts w:asciiTheme="minorHAnsi" w:hAnsiTheme="minorHAnsi" w:cs="Calibri"/>
                <w:b w:val="0"/>
              </w:rPr>
            </w:pPr>
          </w:p>
          <w:p w:rsidR="0080191B" w:rsidRPr="00FF20D8" w:rsidRDefault="0080191B" w:rsidP="00FF20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191B" w:rsidRPr="00FF20D8" w:rsidTr="007A42DB">
        <w:tc>
          <w:tcPr>
            <w:tcW w:w="1843" w:type="dxa"/>
            <w:tcBorders>
              <w:left w:val="single" w:sz="4" w:space="0" w:color="auto"/>
            </w:tcBorders>
          </w:tcPr>
          <w:p w:rsidR="0080191B" w:rsidRPr="00FF20D8" w:rsidRDefault="0080191B" w:rsidP="007E7BD6">
            <w:pPr>
              <w:rPr>
                <w:sz w:val="20"/>
                <w:szCs w:val="20"/>
              </w:rPr>
            </w:pPr>
            <w:r w:rsidRPr="00FF20D8">
              <w:rPr>
                <w:sz w:val="20"/>
                <w:szCs w:val="20"/>
              </w:rPr>
              <w:t xml:space="preserve">Różnorodność </w:t>
            </w:r>
            <w:proofErr w:type="spellStart"/>
            <w:r w:rsidRPr="00FF20D8">
              <w:rPr>
                <w:sz w:val="20"/>
                <w:szCs w:val="20"/>
              </w:rPr>
              <w:t>protistów</w:t>
            </w:r>
            <w:proofErr w:type="spellEnd"/>
          </w:p>
        </w:tc>
        <w:tc>
          <w:tcPr>
            <w:tcW w:w="2693" w:type="dxa"/>
          </w:tcPr>
          <w:p w:rsidR="0080191B" w:rsidRPr="00FF20D8" w:rsidRDefault="007A42DB" w:rsidP="00FF20D8">
            <w:pPr>
              <w:widowControl w:val="0"/>
              <w:numPr>
                <w:ilvl w:val="0"/>
                <w:numId w:val="19"/>
              </w:numPr>
              <w:tabs>
                <w:tab w:val="left" w:pos="243"/>
              </w:tabs>
              <w:suppressAutoHyphens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80191B" w:rsidRPr="00FF20D8">
              <w:rPr>
                <w:rFonts w:cstheme="minorHAnsi"/>
                <w:sz w:val="20"/>
                <w:szCs w:val="20"/>
              </w:rPr>
              <w:t xml:space="preserve">dróżnia </w:t>
            </w:r>
            <w:proofErr w:type="spellStart"/>
            <w:r w:rsidR="0080191B" w:rsidRPr="00FF20D8">
              <w:rPr>
                <w:rFonts w:cstheme="minorHAnsi"/>
                <w:sz w:val="20"/>
                <w:szCs w:val="20"/>
              </w:rPr>
              <w:t>protisty</w:t>
            </w:r>
            <w:proofErr w:type="spellEnd"/>
            <w:r w:rsidR="0080191B" w:rsidRPr="00FF20D8">
              <w:rPr>
                <w:rFonts w:cstheme="minorHAnsi"/>
                <w:sz w:val="20"/>
                <w:szCs w:val="20"/>
              </w:rPr>
              <w:t xml:space="preserve"> jedno- od wielokomórkowych</w:t>
            </w:r>
          </w:p>
          <w:p w:rsidR="0080191B" w:rsidRPr="00FF20D8" w:rsidRDefault="0080191B" w:rsidP="00FF20D8">
            <w:pPr>
              <w:widowControl w:val="0"/>
              <w:numPr>
                <w:ilvl w:val="0"/>
                <w:numId w:val="19"/>
              </w:numPr>
              <w:tabs>
                <w:tab w:val="left" w:pos="243"/>
              </w:tabs>
              <w:suppressAutoHyphens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F20D8">
              <w:rPr>
                <w:rStyle w:val="FontStyle69"/>
                <w:rFonts w:asciiTheme="minorHAnsi" w:hAnsiTheme="minorHAnsi" w:cstheme="minorHAnsi"/>
                <w:b w:val="0"/>
              </w:rPr>
              <w:t xml:space="preserve">wymienia cechy umożliwiające zakwalifikowanie organizmu do </w:t>
            </w:r>
            <w:proofErr w:type="spellStart"/>
            <w:r w:rsidRPr="00FF20D8">
              <w:rPr>
                <w:rStyle w:val="FontStyle69"/>
                <w:rFonts w:asciiTheme="minorHAnsi" w:hAnsiTheme="minorHAnsi" w:cstheme="minorHAnsi"/>
                <w:b w:val="0"/>
              </w:rPr>
              <w:t>protistów</w:t>
            </w:r>
            <w:proofErr w:type="spellEnd"/>
            <w:r w:rsidRPr="00FF20D8">
              <w:rPr>
                <w:rStyle w:val="FontStyle69"/>
                <w:rFonts w:asciiTheme="minorHAnsi" w:hAnsiTheme="minorHAnsi" w:cstheme="minorHAnsi"/>
                <w:b w:val="0"/>
              </w:rPr>
              <w:t xml:space="preserve"> roślinnych </w:t>
            </w:r>
            <w:r w:rsidRPr="00FF20D8">
              <w:rPr>
                <w:rStyle w:val="FontStyle69"/>
                <w:rFonts w:asciiTheme="minorHAnsi" w:hAnsiTheme="minorHAnsi" w:cstheme="minorHAnsi"/>
                <w:b w:val="0"/>
              </w:rPr>
              <w:lastRenderedPageBreak/>
              <w:t xml:space="preserve">oraz </w:t>
            </w:r>
            <w:proofErr w:type="spellStart"/>
            <w:r w:rsidRPr="00FF20D8">
              <w:rPr>
                <w:rStyle w:val="FontStyle69"/>
                <w:rFonts w:asciiTheme="minorHAnsi" w:hAnsiTheme="minorHAnsi" w:cstheme="minorHAnsi"/>
                <w:b w:val="0"/>
              </w:rPr>
              <w:t>protistów</w:t>
            </w:r>
            <w:proofErr w:type="spellEnd"/>
            <w:r w:rsidRPr="00FF20D8">
              <w:rPr>
                <w:rStyle w:val="FontStyle69"/>
                <w:rFonts w:asciiTheme="minorHAnsi" w:hAnsiTheme="minorHAnsi" w:cstheme="minorHAnsi"/>
                <w:b w:val="0"/>
              </w:rPr>
              <w:t xml:space="preserve"> zwierzęcych</w:t>
            </w:r>
          </w:p>
          <w:p w:rsidR="0080191B" w:rsidRPr="00FF20D8" w:rsidRDefault="0080191B" w:rsidP="00FF20D8">
            <w:pPr>
              <w:widowControl w:val="0"/>
              <w:numPr>
                <w:ilvl w:val="0"/>
                <w:numId w:val="19"/>
              </w:numPr>
              <w:tabs>
                <w:tab w:val="left" w:pos="243"/>
              </w:tabs>
              <w:suppressAutoHyphens/>
              <w:autoSpaceDE w:val="0"/>
              <w:autoSpaceDN w:val="0"/>
              <w:adjustRightInd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FF20D8">
              <w:rPr>
                <w:rStyle w:val="FontStyle69"/>
                <w:rFonts w:asciiTheme="minorHAnsi" w:hAnsiTheme="minorHAnsi" w:cstheme="minorHAnsi"/>
                <w:b w:val="0"/>
              </w:rPr>
              <w:t xml:space="preserve">zakłada hodowlę </w:t>
            </w:r>
            <w:proofErr w:type="spellStart"/>
            <w:r w:rsidRPr="00FF20D8">
              <w:rPr>
                <w:rStyle w:val="FontStyle69"/>
                <w:rFonts w:asciiTheme="minorHAnsi" w:hAnsiTheme="minorHAnsi" w:cstheme="minorHAnsi"/>
                <w:b w:val="0"/>
              </w:rPr>
              <w:t>protistów</w:t>
            </w:r>
            <w:proofErr w:type="spellEnd"/>
            <w:r w:rsidRPr="00FF20D8">
              <w:rPr>
                <w:rStyle w:val="FontStyle69"/>
                <w:rFonts w:asciiTheme="minorHAnsi" w:hAnsiTheme="minorHAnsi" w:cstheme="minorHAnsi"/>
                <w:b w:val="0"/>
              </w:rPr>
              <w:t xml:space="preserve"> zgodnie z podaną instrukcją</w:t>
            </w:r>
          </w:p>
          <w:p w:rsidR="0080191B" w:rsidRPr="00FF20D8" w:rsidRDefault="0080191B" w:rsidP="00FF20D8">
            <w:pPr>
              <w:widowControl w:val="0"/>
              <w:numPr>
                <w:ilvl w:val="0"/>
                <w:numId w:val="19"/>
              </w:numPr>
              <w:tabs>
                <w:tab w:val="left" w:pos="243"/>
              </w:tabs>
              <w:suppressAutoHyphens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F20D8">
              <w:rPr>
                <w:rFonts w:cstheme="minorHAnsi"/>
                <w:sz w:val="20"/>
                <w:szCs w:val="20"/>
              </w:rPr>
              <w:t xml:space="preserve">przedstawia zasady profilaktyki chorób wywoływanych przez </w:t>
            </w:r>
            <w:proofErr w:type="spellStart"/>
            <w:r w:rsidRPr="00FF20D8">
              <w:rPr>
                <w:rFonts w:cstheme="minorHAnsi"/>
                <w:sz w:val="20"/>
                <w:szCs w:val="20"/>
              </w:rPr>
              <w:t>protisty</w:t>
            </w:r>
            <w:proofErr w:type="spellEnd"/>
            <w:r w:rsidRPr="00FF20D8">
              <w:rPr>
                <w:rFonts w:cstheme="minorHAnsi"/>
                <w:sz w:val="20"/>
                <w:szCs w:val="20"/>
              </w:rPr>
              <w:t xml:space="preserve"> (toksoplazmoza, malaria)</w:t>
            </w:r>
          </w:p>
        </w:tc>
        <w:tc>
          <w:tcPr>
            <w:tcW w:w="2835" w:type="dxa"/>
          </w:tcPr>
          <w:p w:rsidR="0080191B" w:rsidRPr="00FF20D8" w:rsidRDefault="007A42DB" w:rsidP="00FF20D8">
            <w:pPr>
              <w:pStyle w:val="Tekstkomentarza"/>
              <w:numPr>
                <w:ilvl w:val="0"/>
                <w:numId w:val="19"/>
              </w:numPr>
              <w:tabs>
                <w:tab w:val="left" w:pos="248"/>
              </w:tabs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lastRenderedPageBreak/>
              <w:t>O</w:t>
            </w:r>
            <w:r w:rsidR="0080191B" w:rsidRPr="00FF20D8">
              <w:rPr>
                <w:rFonts w:asciiTheme="minorHAnsi" w:hAnsiTheme="minorHAnsi"/>
              </w:rPr>
              <w:t>kreśla  środowisko</w:t>
            </w:r>
            <w:proofErr w:type="gramEnd"/>
            <w:r w:rsidR="0080191B" w:rsidRPr="00FF20D8">
              <w:rPr>
                <w:rFonts w:asciiTheme="minorHAnsi" w:hAnsiTheme="minorHAnsi"/>
              </w:rPr>
              <w:t xml:space="preserve"> i tryb życia </w:t>
            </w:r>
            <w:proofErr w:type="spellStart"/>
            <w:r w:rsidR="0080191B" w:rsidRPr="00FF20D8">
              <w:rPr>
                <w:rFonts w:asciiTheme="minorHAnsi" w:hAnsiTheme="minorHAnsi"/>
              </w:rPr>
              <w:t>protistów</w:t>
            </w:r>
            <w:proofErr w:type="spellEnd"/>
            <w:r w:rsidR="0080191B" w:rsidRPr="00FF20D8">
              <w:rPr>
                <w:rFonts w:asciiTheme="minorHAnsi" w:hAnsiTheme="minorHAnsi"/>
              </w:rPr>
              <w:t>, podając przykłady organizmów</w:t>
            </w:r>
          </w:p>
          <w:p w:rsidR="0080191B" w:rsidRPr="00FF20D8" w:rsidRDefault="0080191B" w:rsidP="00FF20D8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243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F20D8">
              <w:rPr>
                <w:rFonts w:asciiTheme="minorHAnsi" w:hAnsiTheme="minorHAnsi" w:cstheme="minorHAnsi"/>
              </w:rPr>
              <w:t>przedstawia czynności życiowe pantofelka</w:t>
            </w:r>
          </w:p>
        </w:tc>
        <w:tc>
          <w:tcPr>
            <w:tcW w:w="3119" w:type="dxa"/>
          </w:tcPr>
          <w:p w:rsidR="0080191B" w:rsidRPr="00FF20D8" w:rsidRDefault="007A42DB" w:rsidP="00FF20D8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clear" w:pos="170"/>
                <w:tab w:val="left" w:pos="243"/>
              </w:tabs>
              <w:spacing w:line="240" w:lineRule="auto"/>
              <w:textAlignment w:val="auto"/>
              <w:rPr>
                <w:rFonts w:asciiTheme="minorHAnsi" w:hAnsiTheme="minorHAnsi" w:cstheme="minorHAnsi"/>
              </w:rPr>
            </w:pPr>
            <w:r>
              <w:rPr>
                <w:rStyle w:val="FontStyle69"/>
                <w:rFonts w:asciiTheme="minorHAnsi" w:hAnsiTheme="minorHAnsi" w:cstheme="minorHAnsi"/>
                <w:b w:val="0"/>
              </w:rPr>
              <w:t>W</w:t>
            </w:r>
            <w:r w:rsidR="0080191B" w:rsidRPr="00FF20D8">
              <w:rPr>
                <w:rStyle w:val="FontStyle69"/>
                <w:rFonts w:asciiTheme="minorHAnsi" w:hAnsiTheme="minorHAnsi" w:cstheme="minorHAnsi"/>
                <w:b w:val="0"/>
              </w:rPr>
              <w:t xml:space="preserve">yjaśnia, dlaczego euglena zielona jest nazywana </w:t>
            </w:r>
            <w:r w:rsidR="0080191B" w:rsidRPr="00FF20D8">
              <w:rPr>
                <w:rFonts w:asciiTheme="minorHAnsi" w:hAnsiTheme="minorHAnsi" w:cstheme="minorHAnsi"/>
              </w:rPr>
              <w:t xml:space="preserve">organizmem </w:t>
            </w:r>
            <w:proofErr w:type="spellStart"/>
            <w:r w:rsidR="0080191B" w:rsidRPr="00FF20D8">
              <w:rPr>
                <w:rFonts w:asciiTheme="minorHAnsi" w:hAnsiTheme="minorHAnsi" w:cstheme="minorHAnsi"/>
              </w:rPr>
              <w:t>zmiennożywnym</w:t>
            </w:r>
            <w:proofErr w:type="spellEnd"/>
          </w:p>
          <w:p w:rsidR="0080191B" w:rsidRPr="00FF20D8" w:rsidRDefault="0080191B" w:rsidP="00FF20D8">
            <w:pPr>
              <w:widowControl w:val="0"/>
              <w:tabs>
                <w:tab w:val="left" w:pos="243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80191B" w:rsidRPr="00FF20D8" w:rsidRDefault="007A42DB" w:rsidP="00FF20D8">
            <w:pPr>
              <w:widowControl w:val="0"/>
              <w:numPr>
                <w:ilvl w:val="0"/>
                <w:numId w:val="19"/>
              </w:numPr>
              <w:tabs>
                <w:tab w:val="left" w:pos="243"/>
              </w:tabs>
              <w:suppressAutoHyphens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80191B" w:rsidRPr="00FF20D8">
              <w:rPr>
                <w:rFonts w:cstheme="minorHAnsi"/>
                <w:sz w:val="20"/>
                <w:szCs w:val="20"/>
              </w:rPr>
              <w:t xml:space="preserve">rzedstawia wybrane czynności życiowe </w:t>
            </w:r>
            <w:proofErr w:type="spellStart"/>
            <w:r w:rsidR="0080191B" w:rsidRPr="00FF20D8">
              <w:rPr>
                <w:rFonts w:cstheme="minorHAnsi"/>
                <w:sz w:val="20"/>
                <w:szCs w:val="20"/>
              </w:rPr>
              <w:t>protistów</w:t>
            </w:r>
            <w:proofErr w:type="spellEnd"/>
            <w:r w:rsidR="0080191B" w:rsidRPr="00FF20D8">
              <w:rPr>
                <w:rFonts w:cstheme="minorHAnsi"/>
                <w:sz w:val="20"/>
                <w:szCs w:val="20"/>
              </w:rPr>
              <w:t xml:space="preserve"> (oddychanie, odżywianie się, rozmnażanie się)</w:t>
            </w:r>
          </w:p>
        </w:tc>
        <w:tc>
          <w:tcPr>
            <w:tcW w:w="2552" w:type="dxa"/>
          </w:tcPr>
          <w:p w:rsidR="0080191B" w:rsidRPr="00FF20D8" w:rsidRDefault="007A42DB" w:rsidP="00FF20D8">
            <w:pPr>
              <w:widowControl w:val="0"/>
              <w:numPr>
                <w:ilvl w:val="0"/>
                <w:numId w:val="19"/>
              </w:numPr>
              <w:tabs>
                <w:tab w:val="left" w:pos="243"/>
              </w:tabs>
              <w:suppressAutoHyphens/>
              <w:autoSpaceDE w:val="0"/>
              <w:autoSpaceDN w:val="0"/>
              <w:adjustRightInd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</w:rPr>
            </w:pPr>
            <w:r>
              <w:rPr>
                <w:rStyle w:val="FontStyle69"/>
                <w:rFonts w:asciiTheme="minorHAnsi" w:hAnsiTheme="minorHAnsi" w:cstheme="minorHAnsi"/>
                <w:b w:val="0"/>
              </w:rPr>
              <w:t>W</w:t>
            </w:r>
            <w:r w:rsidR="0080191B" w:rsidRPr="00FF20D8">
              <w:rPr>
                <w:rStyle w:val="FontStyle69"/>
                <w:rFonts w:asciiTheme="minorHAnsi" w:hAnsiTheme="minorHAnsi" w:cstheme="minorHAnsi"/>
                <w:b w:val="0"/>
              </w:rPr>
              <w:t>skazuje cechy grupy organizmów tworzących królestwo protestów</w:t>
            </w:r>
          </w:p>
          <w:p w:rsidR="0080191B" w:rsidRPr="00FF20D8" w:rsidRDefault="0080191B" w:rsidP="00FF20D8">
            <w:pPr>
              <w:widowControl w:val="0"/>
              <w:numPr>
                <w:ilvl w:val="0"/>
                <w:numId w:val="19"/>
              </w:numPr>
              <w:tabs>
                <w:tab w:val="left" w:pos="243"/>
              </w:tabs>
              <w:suppressAutoHyphens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F20D8">
              <w:rPr>
                <w:rFonts w:cstheme="minorHAnsi"/>
                <w:sz w:val="20"/>
                <w:szCs w:val="20"/>
              </w:rPr>
              <w:t xml:space="preserve">porównuje tryb życia i budowę </w:t>
            </w:r>
            <w:r w:rsidR="007A42DB">
              <w:rPr>
                <w:rFonts w:cstheme="minorHAnsi"/>
                <w:sz w:val="20"/>
                <w:szCs w:val="20"/>
              </w:rPr>
              <w:t xml:space="preserve">protestów </w:t>
            </w:r>
            <w:proofErr w:type="spellStart"/>
            <w:r w:rsidRPr="00FF20D8">
              <w:rPr>
                <w:rFonts w:cstheme="minorHAnsi"/>
                <w:sz w:val="20"/>
                <w:szCs w:val="20"/>
              </w:rPr>
              <w:lastRenderedPageBreak/>
              <w:t>roślinopodobnych</w:t>
            </w:r>
            <w:proofErr w:type="spellEnd"/>
            <w:r w:rsidRPr="00FF20D8">
              <w:rPr>
                <w:rFonts w:cstheme="minorHAnsi"/>
                <w:sz w:val="20"/>
                <w:szCs w:val="20"/>
              </w:rPr>
              <w:t xml:space="preserve"> i zwierzęcych</w:t>
            </w:r>
          </w:p>
        </w:tc>
      </w:tr>
      <w:tr w:rsidR="0080191B" w:rsidRPr="00FF20D8" w:rsidTr="007A42DB">
        <w:tc>
          <w:tcPr>
            <w:tcW w:w="1843" w:type="dxa"/>
            <w:tcBorders>
              <w:left w:val="single" w:sz="4" w:space="0" w:color="auto"/>
            </w:tcBorders>
          </w:tcPr>
          <w:p w:rsidR="0080191B" w:rsidRPr="00FF20D8" w:rsidRDefault="0080191B" w:rsidP="007E7BD6">
            <w:pPr>
              <w:rPr>
                <w:sz w:val="20"/>
                <w:szCs w:val="20"/>
              </w:rPr>
            </w:pPr>
            <w:r w:rsidRPr="00FF20D8">
              <w:rPr>
                <w:sz w:val="20"/>
                <w:szCs w:val="20"/>
              </w:rPr>
              <w:lastRenderedPageBreak/>
              <w:t>Budowa i różnorodność grzybów. Porosty</w:t>
            </w:r>
          </w:p>
        </w:tc>
        <w:tc>
          <w:tcPr>
            <w:tcW w:w="2693" w:type="dxa"/>
          </w:tcPr>
          <w:p w:rsidR="0080191B" w:rsidRPr="00FF20D8" w:rsidRDefault="007A42DB" w:rsidP="00FF20D8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Style w:val="FontStyle69"/>
                <w:rFonts w:asciiTheme="minorHAnsi" w:hAnsiTheme="minorHAnsi" w:cstheme="minorHAnsi"/>
                <w:b w:val="0"/>
              </w:rPr>
            </w:pPr>
            <w:r>
              <w:rPr>
                <w:rStyle w:val="FontStyle69"/>
                <w:rFonts w:asciiTheme="minorHAnsi" w:hAnsiTheme="minorHAnsi" w:cstheme="minorHAnsi"/>
                <w:b w:val="0"/>
              </w:rPr>
              <w:t>P</w:t>
            </w:r>
            <w:r w:rsidR="0080191B" w:rsidRPr="00FF20D8">
              <w:rPr>
                <w:rStyle w:val="FontStyle69"/>
                <w:rFonts w:asciiTheme="minorHAnsi" w:hAnsiTheme="minorHAnsi" w:cstheme="minorHAnsi"/>
                <w:b w:val="0"/>
              </w:rPr>
              <w:t>rzedstawia różnorodność budowy grzybów (jednokomórkowe, wielokomórkowe)</w:t>
            </w:r>
          </w:p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</w:rPr>
            </w:pPr>
            <w:r w:rsidRPr="00FF20D8">
              <w:rPr>
                <w:rStyle w:val="FontStyle69"/>
                <w:rFonts w:asciiTheme="minorHAnsi" w:hAnsiTheme="minorHAnsi" w:cstheme="minorHAnsi"/>
                <w:b w:val="0"/>
              </w:rPr>
              <w:t>przedstawia, podając przykłady, pozytywne i negatywne znaczenie grzybów dla człowieka</w:t>
            </w:r>
          </w:p>
        </w:tc>
        <w:tc>
          <w:tcPr>
            <w:tcW w:w="2835" w:type="dxa"/>
          </w:tcPr>
          <w:p w:rsidR="0080191B" w:rsidRPr="00FF20D8" w:rsidRDefault="007A42DB" w:rsidP="00FF20D8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Style w:val="FontStyle69"/>
                <w:rFonts w:asciiTheme="minorHAnsi" w:hAnsiTheme="minorHAnsi" w:cstheme="minorHAnsi"/>
                <w:b w:val="0"/>
              </w:rPr>
            </w:pPr>
            <w:r>
              <w:rPr>
                <w:rStyle w:val="FontStyle69"/>
                <w:rFonts w:asciiTheme="minorHAnsi" w:hAnsiTheme="minorHAnsi" w:cstheme="minorHAnsi"/>
                <w:b w:val="0"/>
              </w:rPr>
              <w:t>W</w:t>
            </w:r>
            <w:r w:rsidR="0080191B" w:rsidRPr="00FF20D8">
              <w:rPr>
                <w:rStyle w:val="FontStyle69"/>
                <w:rFonts w:asciiTheme="minorHAnsi" w:hAnsiTheme="minorHAnsi" w:cstheme="minorHAnsi"/>
                <w:b w:val="0"/>
              </w:rPr>
              <w:t>yjaśnia, dlaczego porosty określamy jako organizmy symbiotyczne</w:t>
            </w:r>
          </w:p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</w:rPr>
            </w:pPr>
            <w:r w:rsidRPr="00FF20D8">
              <w:rPr>
                <w:rStyle w:val="FontStyle69"/>
                <w:rFonts w:asciiTheme="minorHAnsi" w:hAnsiTheme="minorHAnsi" w:cstheme="minorHAnsi"/>
                <w:b w:val="0"/>
              </w:rPr>
              <w:t>przedstawia środowiska życia grzybów, w tym grzybów porostowych</w:t>
            </w:r>
          </w:p>
        </w:tc>
        <w:tc>
          <w:tcPr>
            <w:tcW w:w="3119" w:type="dxa"/>
          </w:tcPr>
          <w:p w:rsidR="0080191B" w:rsidRPr="00FF20D8" w:rsidRDefault="007A42DB" w:rsidP="00FF20D8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80191B" w:rsidRPr="00FF20D8">
              <w:rPr>
                <w:rFonts w:asciiTheme="minorHAnsi" w:hAnsiTheme="minorHAnsi" w:cstheme="minorHAnsi"/>
              </w:rPr>
              <w:t>pisuje wybrane czynności życiowe grzybów (odżywianie się, oddychanie i rozmnażanie się)</w:t>
            </w:r>
          </w:p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</w:rPr>
            </w:pPr>
            <w:r w:rsidRPr="00FF20D8">
              <w:rPr>
                <w:rStyle w:val="FontStyle69"/>
                <w:rFonts w:asciiTheme="minorHAnsi" w:hAnsiTheme="minorHAnsi" w:cstheme="minorHAnsi"/>
                <w:b w:val="0"/>
              </w:rPr>
              <w:t>przedstawia znaczenie grzybów w przyrodzie</w:t>
            </w:r>
          </w:p>
        </w:tc>
        <w:tc>
          <w:tcPr>
            <w:tcW w:w="3118" w:type="dxa"/>
          </w:tcPr>
          <w:p w:rsidR="0080191B" w:rsidRPr="00FF20D8" w:rsidRDefault="007A42DB" w:rsidP="00FF20D8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Style w:val="FontStyle69"/>
                <w:rFonts w:asciiTheme="minorHAnsi" w:hAnsiTheme="minorHAnsi" w:cstheme="minorHAnsi"/>
                <w:b w:val="0"/>
              </w:rPr>
            </w:pPr>
            <w:r>
              <w:rPr>
                <w:rStyle w:val="FontStyle69"/>
                <w:rFonts w:asciiTheme="minorHAnsi" w:hAnsiTheme="minorHAnsi" w:cstheme="minorHAnsi"/>
                <w:b w:val="0"/>
              </w:rPr>
              <w:t>W</w:t>
            </w:r>
            <w:r w:rsidR="0080191B" w:rsidRPr="00FF20D8">
              <w:rPr>
                <w:rStyle w:val="FontStyle69"/>
                <w:rFonts w:asciiTheme="minorHAnsi" w:hAnsiTheme="minorHAnsi" w:cstheme="minorHAnsi"/>
                <w:b w:val="0"/>
              </w:rPr>
              <w:t>ykazuje różnorodność budowy grzybów na wybranych przykładach</w:t>
            </w:r>
          </w:p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</w:rPr>
            </w:pPr>
            <w:r w:rsidRPr="00FF20D8">
              <w:rPr>
                <w:rStyle w:val="FontStyle69"/>
                <w:rFonts w:asciiTheme="minorHAnsi" w:hAnsiTheme="minorHAnsi" w:cstheme="minorHAnsi"/>
                <w:b w:val="0"/>
              </w:rPr>
              <w:t>wyjaśnia, w jaki sposób można wykorzystać grzyby porostowe do oceny jakości powietrza</w:t>
            </w:r>
          </w:p>
        </w:tc>
        <w:tc>
          <w:tcPr>
            <w:tcW w:w="2552" w:type="dxa"/>
          </w:tcPr>
          <w:p w:rsidR="0080191B" w:rsidRPr="00FF20D8" w:rsidRDefault="007A42DB" w:rsidP="00FF20D8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Style w:val="FontStyle69"/>
                <w:rFonts w:asciiTheme="minorHAnsi" w:hAnsiTheme="minorHAnsi" w:cstheme="minorHAnsi"/>
                <w:b w:val="0"/>
              </w:rPr>
            </w:pPr>
            <w:r>
              <w:rPr>
                <w:rStyle w:val="FontStyle69"/>
                <w:rFonts w:asciiTheme="minorHAnsi" w:hAnsiTheme="minorHAnsi" w:cstheme="minorHAnsi"/>
                <w:b w:val="0"/>
              </w:rPr>
              <w:t>W</w:t>
            </w:r>
            <w:r w:rsidR="0080191B" w:rsidRPr="00FF20D8">
              <w:rPr>
                <w:rStyle w:val="FontStyle69"/>
                <w:rFonts w:asciiTheme="minorHAnsi" w:hAnsiTheme="minorHAnsi" w:cstheme="minorHAnsi"/>
                <w:b w:val="0"/>
              </w:rPr>
              <w:t>skazuje cechy odróżniające grzyby od organizmów innych królestw</w:t>
            </w:r>
          </w:p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</w:rPr>
            </w:pPr>
            <w:r w:rsidRPr="00FF20D8">
              <w:rPr>
                <w:rStyle w:val="FontStyle69"/>
                <w:rFonts w:asciiTheme="minorHAnsi" w:hAnsiTheme="minorHAnsi" w:cstheme="minorHAnsi"/>
                <w:b w:val="0"/>
              </w:rPr>
              <w:t>wskazuje cechy umożliwiające zakwalifikowanie organizmu do grzybów</w:t>
            </w:r>
          </w:p>
        </w:tc>
      </w:tr>
      <w:tr w:rsidR="0080191B" w:rsidRPr="00FF20D8" w:rsidTr="007A42DB">
        <w:tc>
          <w:tcPr>
            <w:tcW w:w="1843" w:type="dxa"/>
            <w:tcBorders>
              <w:left w:val="single" w:sz="4" w:space="0" w:color="auto"/>
            </w:tcBorders>
          </w:tcPr>
          <w:p w:rsidR="0080191B" w:rsidRPr="00FF20D8" w:rsidRDefault="0080191B" w:rsidP="007E7BD6">
            <w:pPr>
              <w:rPr>
                <w:sz w:val="20"/>
                <w:szCs w:val="20"/>
              </w:rPr>
            </w:pPr>
            <w:r w:rsidRPr="00FF20D8">
              <w:rPr>
                <w:sz w:val="20"/>
                <w:szCs w:val="20"/>
              </w:rPr>
              <w:t>Poznajemy tkanki roślinne</w:t>
            </w:r>
          </w:p>
        </w:tc>
        <w:tc>
          <w:tcPr>
            <w:tcW w:w="2693" w:type="dxa"/>
          </w:tcPr>
          <w:p w:rsidR="0080191B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/>
                <w:b w:val="0"/>
              </w:rPr>
            </w:pPr>
            <w:r>
              <w:rPr>
                <w:rStyle w:val="FontStyle69"/>
                <w:rFonts w:asciiTheme="minorHAnsi" w:hAnsiTheme="minorHAnsi"/>
                <w:b w:val="0"/>
              </w:rPr>
              <w:t>D</w:t>
            </w:r>
            <w:r w:rsidR="0080191B" w:rsidRPr="00FF20D8">
              <w:rPr>
                <w:rStyle w:val="FontStyle69"/>
                <w:rFonts w:asciiTheme="minorHAnsi" w:hAnsiTheme="minorHAnsi"/>
                <w:b w:val="0"/>
              </w:rPr>
              <w:t>okonuje obserwacji mikroskopowej wybranych tkanek roślinnych</w:t>
            </w:r>
          </w:p>
          <w:p w:rsidR="007A42D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/>
                <w:b w:val="0"/>
              </w:rPr>
            </w:pPr>
            <w:r>
              <w:rPr>
                <w:rStyle w:val="FontStyle69"/>
                <w:rFonts w:asciiTheme="minorHAnsi" w:hAnsiTheme="minorHAnsi"/>
                <w:b w:val="0"/>
              </w:rPr>
              <w:t>Wymienia tkanki roślinne</w:t>
            </w:r>
          </w:p>
          <w:p w:rsidR="0080191B" w:rsidRPr="00FF20D8" w:rsidRDefault="0080191B" w:rsidP="00FF20D8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191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/>
                <w:b w:val="0"/>
              </w:rPr>
            </w:pPr>
            <w:r>
              <w:rPr>
                <w:rStyle w:val="FontStyle69"/>
                <w:rFonts w:asciiTheme="minorHAnsi" w:hAnsiTheme="minorHAnsi"/>
                <w:b w:val="0"/>
              </w:rPr>
              <w:t>K</w:t>
            </w:r>
            <w:r w:rsidR="0080191B" w:rsidRPr="00FF20D8">
              <w:rPr>
                <w:rStyle w:val="FontStyle69"/>
                <w:rFonts w:asciiTheme="minorHAnsi" w:hAnsiTheme="minorHAnsi"/>
                <w:b w:val="0"/>
              </w:rPr>
              <w:t>lasyfikuje tkanki roślinne</w:t>
            </w:r>
          </w:p>
          <w:p w:rsidR="0080191B" w:rsidRPr="00FF20D8" w:rsidRDefault="0080191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FF20D8">
              <w:rPr>
                <w:rStyle w:val="FontStyle69"/>
                <w:rFonts w:asciiTheme="minorHAnsi" w:hAnsiTheme="minorHAnsi"/>
                <w:b w:val="0"/>
              </w:rPr>
              <w:t>podaje cechy tkanek</w:t>
            </w:r>
          </w:p>
        </w:tc>
        <w:tc>
          <w:tcPr>
            <w:tcW w:w="3119" w:type="dxa"/>
          </w:tcPr>
          <w:p w:rsidR="0080191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/>
                <w:b w:val="0"/>
              </w:rPr>
            </w:pPr>
            <w:r>
              <w:rPr>
                <w:rStyle w:val="FontStyle69"/>
                <w:rFonts w:asciiTheme="minorHAnsi" w:hAnsiTheme="minorHAnsi"/>
                <w:b w:val="0"/>
              </w:rPr>
              <w:t>R</w:t>
            </w:r>
            <w:r w:rsidR="0080191B" w:rsidRPr="00FF20D8">
              <w:rPr>
                <w:rStyle w:val="FontStyle69"/>
                <w:rFonts w:asciiTheme="minorHAnsi" w:hAnsiTheme="minorHAnsi"/>
                <w:b w:val="0"/>
              </w:rPr>
              <w:t>ozpoznaje na rysunku, zdjęciu, preparacie mikroskopowym, modelu tkankę okrywającą, miękiszową, przewodzącą, wzmacniającą</w:t>
            </w:r>
          </w:p>
          <w:p w:rsidR="0080191B" w:rsidRPr="00FF20D8" w:rsidRDefault="0080191B" w:rsidP="00FF20D8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</w:rPr>
            </w:pPr>
          </w:p>
        </w:tc>
        <w:tc>
          <w:tcPr>
            <w:tcW w:w="3118" w:type="dxa"/>
          </w:tcPr>
          <w:p w:rsidR="0080191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/>
                <w:b w:val="0"/>
              </w:rPr>
            </w:pPr>
            <w:r>
              <w:rPr>
                <w:rStyle w:val="FontStyle69"/>
                <w:rFonts w:asciiTheme="minorHAnsi" w:hAnsiTheme="minorHAnsi"/>
                <w:b w:val="0"/>
              </w:rPr>
              <w:t>O</w:t>
            </w:r>
            <w:r w:rsidR="0080191B" w:rsidRPr="00FF20D8">
              <w:rPr>
                <w:rStyle w:val="FontStyle69"/>
                <w:rFonts w:asciiTheme="minorHAnsi" w:hAnsiTheme="minorHAnsi"/>
                <w:b w:val="0"/>
              </w:rPr>
              <w:t>pisuje położenie tkanek twórczych i ich rolę we wzroście rośliny</w:t>
            </w:r>
          </w:p>
          <w:p w:rsidR="0080191B" w:rsidRPr="00FF20D8" w:rsidRDefault="0080191B" w:rsidP="00FF20D8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</w:rPr>
            </w:pPr>
          </w:p>
          <w:p w:rsidR="0080191B" w:rsidRPr="00FF20D8" w:rsidRDefault="0080191B" w:rsidP="007A42DB">
            <w:pPr>
              <w:pStyle w:val="Style45"/>
              <w:widowControl/>
              <w:tabs>
                <w:tab w:val="left" w:pos="274"/>
              </w:tabs>
              <w:spacing w:line="240" w:lineRule="auto"/>
              <w:ind w:left="720" w:firstLine="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80191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/>
                <w:b w:val="0"/>
              </w:rPr>
            </w:pPr>
            <w:r>
              <w:rPr>
                <w:rStyle w:val="FontStyle69"/>
                <w:rFonts w:asciiTheme="minorHAnsi" w:hAnsiTheme="minorHAnsi"/>
                <w:b w:val="0"/>
              </w:rPr>
              <w:t>W</w:t>
            </w:r>
            <w:r w:rsidR="0080191B" w:rsidRPr="00FF20D8">
              <w:rPr>
                <w:rStyle w:val="FontStyle69"/>
                <w:rFonts w:asciiTheme="minorHAnsi" w:hAnsiTheme="minorHAnsi"/>
                <w:b w:val="0"/>
              </w:rPr>
              <w:t>ykazuje związek między budową a funkcjami tkanek okrywających, miękiszowych, przewodzących i wzmacniających</w:t>
            </w:r>
          </w:p>
          <w:p w:rsidR="0080191B" w:rsidRPr="00FF20D8" w:rsidRDefault="0080191B" w:rsidP="00FF20D8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0191B" w:rsidRPr="00FF20D8" w:rsidTr="007A42DB">
        <w:tc>
          <w:tcPr>
            <w:tcW w:w="1843" w:type="dxa"/>
            <w:tcBorders>
              <w:left w:val="single" w:sz="4" w:space="0" w:color="auto"/>
            </w:tcBorders>
          </w:tcPr>
          <w:p w:rsidR="0080191B" w:rsidRPr="00FF20D8" w:rsidRDefault="0080191B" w:rsidP="007E7BD6">
            <w:pPr>
              <w:spacing w:line="100" w:lineRule="atLeast"/>
              <w:rPr>
                <w:sz w:val="20"/>
                <w:szCs w:val="20"/>
              </w:rPr>
            </w:pPr>
            <w:r w:rsidRPr="00FF20D8">
              <w:rPr>
                <w:sz w:val="20"/>
                <w:szCs w:val="20"/>
              </w:rPr>
              <w:t>Korzeń – organ podziemny rośliny</w:t>
            </w:r>
          </w:p>
          <w:p w:rsidR="0080191B" w:rsidRPr="00FF20D8" w:rsidRDefault="0080191B" w:rsidP="007E7BD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0191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/>
                <w:b w:val="0"/>
              </w:rPr>
            </w:pPr>
            <w:r>
              <w:rPr>
                <w:rStyle w:val="FontStyle69"/>
                <w:rFonts w:asciiTheme="minorHAnsi" w:hAnsiTheme="minorHAnsi"/>
                <w:b w:val="0"/>
              </w:rPr>
              <w:t xml:space="preserve">Przedstawia </w:t>
            </w:r>
            <w:r w:rsidR="0080191B" w:rsidRPr="00FF20D8">
              <w:rPr>
                <w:rStyle w:val="FontStyle69"/>
                <w:rFonts w:asciiTheme="minorHAnsi" w:hAnsiTheme="minorHAnsi"/>
                <w:b w:val="0"/>
              </w:rPr>
              <w:t>budowę zewnętrzną korzenia,</w:t>
            </w:r>
          </w:p>
          <w:p w:rsidR="0080191B" w:rsidRPr="00FF20D8" w:rsidRDefault="0080191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F20D8">
              <w:rPr>
                <w:rStyle w:val="FontStyle69"/>
                <w:rFonts w:asciiTheme="minorHAnsi" w:hAnsiTheme="minorHAnsi"/>
                <w:b w:val="0"/>
              </w:rPr>
              <w:t xml:space="preserve">wymienia rolę korzenia </w:t>
            </w:r>
          </w:p>
        </w:tc>
        <w:tc>
          <w:tcPr>
            <w:tcW w:w="2835" w:type="dxa"/>
          </w:tcPr>
          <w:p w:rsidR="0080191B" w:rsidRPr="00FF20D8" w:rsidRDefault="007A42DB" w:rsidP="00FF20D8">
            <w:pPr>
              <w:pStyle w:val="Akapitzlist"/>
              <w:numPr>
                <w:ilvl w:val="0"/>
                <w:numId w:val="19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</w:rPr>
            </w:pPr>
            <w:r>
              <w:rPr>
                <w:rStyle w:val="FontStyle69"/>
                <w:rFonts w:asciiTheme="minorHAnsi" w:hAnsiTheme="minorHAnsi"/>
                <w:b w:val="0"/>
              </w:rPr>
              <w:t>R</w:t>
            </w:r>
            <w:r w:rsidR="0080191B" w:rsidRPr="00FF20D8">
              <w:rPr>
                <w:rStyle w:val="FontStyle69"/>
                <w:rFonts w:asciiTheme="minorHAnsi" w:hAnsiTheme="minorHAnsi"/>
                <w:b w:val="0"/>
              </w:rPr>
              <w:t>ozpoznaje systemy korzeniowe – palowy i wiązkowy</w:t>
            </w:r>
          </w:p>
        </w:tc>
        <w:tc>
          <w:tcPr>
            <w:tcW w:w="3119" w:type="dxa"/>
          </w:tcPr>
          <w:p w:rsidR="0080191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80191B" w:rsidRPr="00FF20D8">
              <w:rPr>
                <w:rFonts w:asciiTheme="minorHAnsi" w:hAnsiTheme="minorHAnsi"/>
                <w:sz w:val="20"/>
                <w:szCs w:val="20"/>
              </w:rPr>
              <w:t>kreśla funkcje poszczególnych stref budowy korzenia</w:t>
            </w:r>
          </w:p>
        </w:tc>
        <w:tc>
          <w:tcPr>
            <w:tcW w:w="3118" w:type="dxa"/>
          </w:tcPr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Calibri"/>
              </w:rPr>
            </w:pPr>
            <w:r w:rsidRPr="00FF20D8">
              <w:rPr>
                <w:rStyle w:val="FontStyle69"/>
                <w:rFonts w:asciiTheme="minorHAnsi" w:hAnsiTheme="minorHAnsi"/>
                <w:b w:val="0"/>
              </w:rPr>
              <w:t>Podaje przykłady roślin o różnych systemach korzeniowych</w:t>
            </w:r>
          </w:p>
        </w:tc>
        <w:tc>
          <w:tcPr>
            <w:tcW w:w="2552" w:type="dxa"/>
          </w:tcPr>
          <w:p w:rsidR="0080191B" w:rsidRPr="00FF20D8" w:rsidRDefault="007A42DB" w:rsidP="00FF20D8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O</w:t>
            </w:r>
            <w:r w:rsidR="0080191B" w:rsidRPr="00FF20D8">
              <w:rPr>
                <w:rFonts w:asciiTheme="minorHAnsi" w:hAnsiTheme="minorHAnsi" w:cs="Times New Roman"/>
                <w:sz w:val="20"/>
                <w:szCs w:val="20"/>
              </w:rPr>
              <w:t xml:space="preserve">pisuje modyfikacje korzeni, </w:t>
            </w:r>
          </w:p>
        </w:tc>
      </w:tr>
      <w:tr w:rsidR="0080191B" w:rsidRPr="00FF20D8" w:rsidTr="007A42DB">
        <w:tc>
          <w:tcPr>
            <w:tcW w:w="1843" w:type="dxa"/>
            <w:tcBorders>
              <w:left w:val="single" w:sz="4" w:space="0" w:color="auto"/>
            </w:tcBorders>
          </w:tcPr>
          <w:p w:rsidR="0080191B" w:rsidRPr="00FF20D8" w:rsidRDefault="0080191B" w:rsidP="007E7BD6">
            <w:pPr>
              <w:spacing w:line="100" w:lineRule="atLeast"/>
              <w:rPr>
                <w:sz w:val="20"/>
                <w:szCs w:val="20"/>
              </w:rPr>
            </w:pPr>
            <w:r w:rsidRPr="00FF20D8">
              <w:rPr>
                <w:sz w:val="20"/>
                <w:szCs w:val="20"/>
              </w:rPr>
              <w:t>Budowa i funkcje łodygi</w:t>
            </w:r>
          </w:p>
          <w:p w:rsidR="0080191B" w:rsidRPr="00FF20D8" w:rsidRDefault="0080191B" w:rsidP="007E7BD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0191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Style69"/>
                <w:rFonts w:asciiTheme="minorHAnsi" w:hAnsiTheme="minorHAnsi"/>
                <w:b w:val="0"/>
              </w:rPr>
              <w:t xml:space="preserve">Przedstawia </w:t>
            </w:r>
            <w:r w:rsidR="0080191B" w:rsidRPr="00FF20D8">
              <w:rPr>
                <w:rStyle w:val="FontStyle69"/>
                <w:rFonts w:asciiTheme="minorHAnsi" w:hAnsiTheme="minorHAnsi"/>
                <w:b w:val="0"/>
              </w:rPr>
              <w:t xml:space="preserve"> budowę</w:t>
            </w:r>
            <w:proofErr w:type="gramEnd"/>
            <w:r w:rsidR="0080191B" w:rsidRPr="00FF20D8">
              <w:rPr>
                <w:rStyle w:val="FontStyle69"/>
                <w:rFonts w:asciiTheme="minorHAnsi" w:hAnsiTheme="minorHAnsi"/>
                <w:b w:val="0"/>
              </w:rPr>
              <w:t xml:space="preserve"> zewnętrzną łodygi </w:t>
            </w:r>
          </w:p>
        </w:tc>
        <w:tc>
          <w:tcPr>
            <w:tcW w:w="2835" w:type="dxa"/>
          </w:tcPr>
          <w:p w:rsidR="0080191B" w:rsidRPr="00FF20D8" w:rsidRDefault="007A42DB" w:rsidP="00FF20D8">
            <w:pPr>
              <w:pStyle w:val="Akapitzlist"/>
              <w:numPr>
                <w:ilvl w:val="0"/>
                <w:numId w:val="19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80191B" w:rsidRPr="00FF20D8">
              <w:rPr>
                <w:rFonts w:asciiTheme="minorHAnsi" w:hAnsiTheme="minorHAnsi"/>
              </w:rPr>
              <w:t>odaje rolę łodygi</w:t>
            </w:r>
          </w:p>
        </w:tc>
        <w:tc>
          <w:tcPr>
            <w:tcW w:w="3119" w:type="dxa"/>
          </w:tcPr>
          <w:p w:rsidR="0080191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/>
                <w:b w:val="0"/>
              </w:rPr>
            </w:pPr>
            <w:r>
              <w:rPr>
                <w:rStyle w:val="FontStyle69"/>
                <w:rFonts w:asciiTheme="minorHAnsi" w:hAnsiTheme="minorHAnsi"/>
                <w:b w:val="0"/>
              </w:rPr>
              <w:t>R</w:t>
            </w:r>
            <w:r w:rsidR="0080191B" w:rsidRPr="00FF20D8">
              <w:rPr>
                <w:rStyle w:val="FontStyle69"/>
                <w:rFonts w:asciiTheme="minorHAnsi" w:hAnsiTheme="minorHAnsi"/>
                <w:b w:val="0"/>
              </w:rPr>
              <w:t>ozpoznaje typy łodyg</w:t>
            </w:r>
          </w:p>
          <w:p w:rsidR="0080191B" w:rsidRPr="00FF20D8" w:rsidRDefault="0080191B" w:rsidP="007A42DB">
            <w:pPr>
              <w:pStyle w:val="Style45"/>
              <w:widowControl/>
              <w:tabs>
                <w:tab w:val="left" w:pos="274"/>
              </w:tabs>
              <w:spacing w:line="240" w:lineRule="auto"/>
              <w:ind w:left="720" w:firstLine="0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80191B" w:rsidRPr="00FF20D8" w:rsidRDefault="007A42DB" w:rsidP="00FF20D8">
            <w:pPr>
              <w:pStyle w:val="Akapitzlist"/>
              <w:numPr>
                <w:ilvl w:val="0"/>
                <w:numId w:val="19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Calibri"/>
              </w:rPr>
            </w:pPr>
            <w:r>
              <w:rPr>
                <w:rStyle w:val="FontStyle69"/>
                <w:rFonts w:asciiTheme="minorHAnsi" w:hAnsiTheme="minorHAnsi"/>
                <w:b w:val="0"/>
              </w:rPr>
              <w:t>P</w:t>
            </w:r>
            <w:r w:rsidRPr="00FF20D8">
              <w:rPr>
                <w:rStyle w:val="FontStyle69"/>
                <w:rFonts w:asciiTheme="minorHAnsi" w:hAnsiTheme="minorHAnsi"/>
                <w:b w:val="0"/>
              </w:rPr>
              <w:t>odaje przykłady roślin</w:t>
            </w:r>
          </w:p>
        </w:tc>
        <w:tc>
          <w:tcPr>
            <w:tcW w:w="2552" w:type="dxa"/>
          </w:tcPr>
          <w:p w:rsidR="0080191B" w:rsidRPr="00FF20D8" w:rsidRDefault="007A42DB" w:rsidP="00FF20D8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O</w:t>
            </w:r>
            <w:r w:rsidR="0080191B" w:rsidRPr="00FF20D8">
              <w:rPr>
                <w:rFonts w:asciiTheme="minorHAnsi" w:hAnsiTheme="minorHAnsi" w:cs="Times New Roman"/>
                <w:sz w:val="20"/>
                <w:szCs w:val="20"/>
              </w:rPr>
              <w:t xml:space="preserve">pisuje </w:t>
            </w:r>
            <w:proofErr w:type="gramStart"/>
            <w:r w:rsidR="0080191B" w:rsidRPr="00FF20D8">
              <w:rPr>
                <w:rFonts w:asciiTheme="minorHAnsi" w:hAnsiTheme="minorHAnsi" w:cs="Times New Roman"/>
                <w:sz w:val="20"/>
                <w:szCs w:val="20"/>
              </w:rPr>
              <w:t>modyfikacje  łodyg</w:t>
            </w:r>
            <w:proofErr w:type="gramEnd"/>
            <w:r w:rsidR="0080191B" w:rsidRPr="00FF20D8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80191B" w:rsidRPr="00FF20D8" w:rsidTr="007A42DB">
        <w:trPr>
          <w:trHeight w:val="153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0191B" w:rsidRPr="00FF20D8" w:rsidRDefault="0080191B" w:rsidP="007E7BD6">
            <w:pPr>
              <w:spacing w:line="100" w:lineRule="atLeast"/>
              <w:rPr>
                <w:sz w:val="20"/>
                <w:szCs w:val="20"/>
              </w:rPr>
            </w:pPr>
            <w:r w:rsidRPr="00FF20D8">
              <w:rPr>
                <w:sz w:val="20"/>
                <w:szCs w:val="20"/>
              </w:rPr>
              <w:lastRenderedPageBreak/>
              <w:t>Liść – wytwórnia pokarmu</w:t>
            </w:r>
          </w:p>
          <w:p w:rsidR="0080191B" w:rsidRPr="00FF20D8" w:rsidRDefault="0080191B" w:rsidP="007E7BD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191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Style w:val="FontStyle69"/>
                <w:rFonts w:asciiTheme="minorHAnsi" w:hAnsiTheme="minorHAnsi"/>
                <w:b w:val="0"/>
              </w:rPr>
              <w:t>O</w:t>
            </w:r>
            <w:r w:rsidR="0080191B" w:rsidRPr="00FF20D8">
              <w:rPr>
                <w:rStyle w:val="FontStyle69"/>
                <w:rFonts w:asciiTheme="minorHAnsi" w:hAnsiTheme="minorHAnsi"/>
                <w:b w:val="0"/>
              </w:rPr>
              <w:t xml:space="preserve">pisuje budowę zewnętrzną liścia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</w:rPr>
            </w:pPr>
            <w:r w:rsidRPr="00FF20D8">
              <w:rPr>
                <w:rFonts w:asciiTheme="minorHAnsi" w:hAnsiTheme="minorHAnsi"/>
              </w:rPr>
              <w:t>Wskazuje położenie aparatów szparkowych</w:t>
            </w:r>
          </w:p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</w:rPr>
            </w:pPr>
            <w:r w:rsidRPr="00FF20D8">
              <w:rPr>
                <w:rFonts w:asciiTheme="minorHAnsi" w:hAnsiTheme="minorHAnsi"/>
              </w:rPr>
              <w:t>Podaje rolę liści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0191B" w:rsidRPr="00FF20D8" w:rsidRDefault="0080191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F20D8">
              <w:rPr>
                <w:rFonts w:asciiTheme="minorHAnsi" w:hAnsiTheme="minorHAnsi"/>
                <w:sz w:val="20"/>
                <w:szCs w:val="20"/>
              </w:rPr>
              <w:t xml:space="preserve">Wymienia różne typy liści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0191B" w:rsidRPr="00FF20D8" w:rsidRDefault="007A42DB" w:rsidP="00FF20D8">
            <w:pPr>
              <w:pStyle w:val="Akapitzlist"/>
              <w:numPr>
                <w:ilvl w:val="0"/>
                <w:numId w:val="19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Calibri"/>
              </w:rPr>
            </w:pPr>
            <w:r>
              <w:rPr>
                <w:rStyle w:val="FontStyle69"/>
                <w:rFonts w:asciiTheme="minorHAnsi" w:hAnsiTheme="minorHAnsi"/>
                <w:b w:val="0"/>
              </w:rPr>
              <w:t>U</w:t>
            </w:r>
            <w:r w:rsidR="0080191B" w:rsidRPr="00FF20D8">
              <w:rPr>
                <w:rStyle w:val="FontStyle69"/>
                <w:rFonts w:asciiTheme="minorHAnsi" w:hAnsiTheme="minorHAnsi"/>
                <w:b w:val="0"/>
              </w:rPr>
              <w:t>zasadnia, że budowa liścia stanowi przystosowanie do przeprowadzania fotosyntezy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91B" w:rsidRPr="00FF20D8" w:rsidRDefault="007A42DB" w:rsidP="00FF20D8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O</w:t>
            </w:r>
            <w:r w:rsidR="0080191B" w:rsidRPr="00FF20D8">
              <w:rPr>
                <w:rFonts w:asciiTheme="minorHAnsi" w:hAnsiTheme="minorHAnsi" w:cs="Times New Roman"/>
                <w:sz w:val="20"/>
                <w:szCs w:val="20"/>
              </w:rPr>
              <w:t>pisuje modyfikacje liści jako adaptacje roślin okryto</w:t>
            </w:r>
            <w:r w:rsidR="0080191B" w:rsidRPr="00FF20D8">
              <w:rPr>
                <w:rFonts w:asciiTheme="minorHAnsi" w:hAnsiTheme="minorHAnsi" w:cs="Times New Roman"/>
                <w:sz w:val="20"/>
                <w:szCs w:val="20"/>
              </w:rPr>
              <w:softHyphen/>
              <w:t xml:space="preserve">nasiennych do życia w określonych środowiskach </w:t>
            </w:r>
          </w:p>
        </w:tc>
      </w:tr>
      <w:tr w:rsidR="0080191B" w:rsidRPr="00FF20D8" w:rsidTr="007A42DB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0191B" w:rsidRPr="00FF20D8" w:rsidRDefault="0080191B" w:rsidP="007E7BD6">
            <w:pPr>
              <w:rPr>
                <w:sz w:val="20"/>
                <w:szCs w:val="20"/>
              </w:rPr>
            </w:pPr>
            <w:r w:rsidRPr="00FF20D8">
              <w:rPr>
                <w:sz w:val="20"/>
                <w:szCs w:val="20"/>
              </w:rPr>
              <w:t>Poznajemy budowę kwiatów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191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/>
                <w:b w:val="0"/>
              </w:rPr>
            </w:pPr>
            <w:proofErr w:type="gramStart"/>
            <w:r>
              <w:rPr>
                <w:rStyle w:val="FontStyle69"/>
                <w:rFonts w:asciiTheme="minorHAnsi" w:hAnsiTheme="minorHAnsi"/>
                <w:b w:val="0"/>
              </w:rPr>
              <w:t>R</w:t>
            </w:r>
            <w:r w:rsidR="0080191B" w:rsidRPr="00FF20D8">
              <w:rPr>
                <w:rStyle w:val="FontStyle69"/>
                <w:rFonts w:asciiTheme="minorHAnsi" w:hAnsiTheme="minorHAnsi"/>
                <w:b w:val="0"/>
              </w:rPr>
              <w:t>ozróżnia  elementy</w:t>
            </w:r>
            <w:proofErr w:type="gramEnd"/>
            <w:r w:rsidR="0080191B" w:rsidRPr="00FF20D8">
              <w:rPr>
                <w:rStyle w:val="FontStyle69"/>
                <w:rFonts w:asciiTheme="minorHAnsi" w:hAnsiTheme="minorHAnsi"/>
                <w:b w:val="0"/>
              </w:rPr>
              <w:t xml:space="preserve"> budowy kwiatu rośliny okrytonasiennej</w:t>
            </w:r>
          </w:p>
          <w:p w:rsidR="0080191B" w:rsidRPr="00FF20D8" w:rsidRDefault="0080191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F20D8">
              <w:rPr>
                <w:rStyle w:val="FontStyle69"/>
                <w:rFonts w:asciiTheme="minorHAnsi" w:hAnsiTheme="minorHAnsi"/>
                <w:b w:val="0"/>
              </w:rPr>
              <w:t>odróżnia zapylenie i zapłodnienie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0191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/>
                <w:b w:val="0"/>
              </w:rPr>
            </w:pPr>
            <w:r>
              <w:rPr>
                <w:rStyle w:val="FontStyle69"/>
                <w:rFonts w:asciiTheme="minorHAnsi" w:hAnsiTheme="minorHAnsi"/>
                <w:b w:val="0"/>
              </w:rPr>
              <w:t>O</w:t>
            </w:r>
            <w:r w:rsidR="0080191B" w:rsidRPr="00FF20D8">
              <w:rPr>
                <w:rStyle w:val="FontStyle69"/>
                <w:rFonts w:asciiTheme="minorHAnsi" w:hAnsiTheme="minorHAnsi"/>
                <w:b w:val="0"/>
              </w:rPr>
              <w:t>kreśla rolę poszczególnych elementów budowy kwiatu</w:t>
            </w:r>
          </w:p>
          <w:p w:rsidR="0080191B" w:rsidRPr="00FF20D8" w:rsidRDefault="0080191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F20D8">
              <w:rPr>
                <w:rStyle w:val="FontStyle69"/>
                <w:rFonts w:asciiTheme="minorHAnsi" w:hAnsiTheme="minorHAnsi"/>
                <w:b w:val="0"/>
              </w:rPr>
              <w:t>wyjaśnia, na czym polega rozmnażanie się wegetatywne roślin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0191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/>
                <w:b w:val="0"/>
              </w:rPr>
            </w:pPr>
            <w:r>
              <w:rPr>
                <w:rStyle w:val="FontStyle69"/>
                <w:rFonts w:asciiTheme="minorHAnsi" w:hAnsiTheme="minorHAnsi"/>
                <w:b w:val="0"/>
              </w:rPr>
              <w:t>W</w:t>
            </w:r>
            <w:r w:rsidR="0080191B" w:rsidRPr="00FF20D8">
              <w:rPr>
                <w:rStyle w:val="FontStyle69"/>
                <w:rFonts w:asciiTheme="minorHAnsi" w:hAnsiTheme="minorHAnsi"/>
                <w:b w:val="0"/>
              </w:rPr>
              <w:t>yjaśnia, na czym polega rozmnażanie się płciowe roślin</w:t>
            </w:r>
          </w:p>
          <w:p w:rsidR="0080191B" w:rsidRPr="00FF20D8" w:rsidRDefault="0080191B" w:rsidP="00FF20D8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0191B" w:rsidRPr="00FF20D8" w:rsidRDefault="007A42DB" w:rsidP="00FF20D8">
            <w:pPr>
              <w:pStyle w:val="Akapitzlist"/>
              <w:numPr>
                <w:ilvl w:val="0"/>
                <w:numId w:val="19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Calibri"/>
              </w:rPr>
            </w:pPr>
            <w:r>
              <w:rPr>
                <w:rStyle w:val="FontStyle69"/>
                <w:rFonts w:asciiTheme="minorHAnsi" w:hAnsiTheme="minorHAnsi"/>
                <w:b w:val="0"/>
              </w:rPr>
              <w:t>W</w:t>
            </w:r>
            <w:r w:rsidR="0080191B" w:rsidRPr="00FF20D8">
              <w:rPr>
                <w:rStyle w:val="FontStyle69"/>
                <w:rFonts w:asciiTheme="minorHAnsi" w:hAnsiTheme="minorHAnsi"/>
                <w:b w:val="0"/>
              </w:rPr>
              <w:t xml:space="preserve">skazuje przykłady roślin użytkowych rozmnażanych wegetatywnie </w:t>
            </w:r>
            <w:r w:rsidR="0080191B" w:rsidRPr="00FF20D8">
              <w:rPr>
                <w:rFonts w:asciiTheme="minorHAnsi" w:hAnsiTheme="minorHAnsi" w:cs="AgendaPl-RegularCondensed"/>
              </w:rPr>
              <w:t>i sposobu, w jaki można je rozmnożyć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191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/>
                <w:b w:val="0"/>
              </w:rPr>
            </w:pPr>
            <w:r>
              <w:rPr>
                <w:rStyle w:val="FontStyle69"/>
                <w:rFonts w:asciiTheme="minorHAnsi" w:hAnsiTheme="minorHAnsi"/>
                <w:b w:val="0"/>
              </w:rPr>
              <w:t>W</w:t>
            </w:r>
            <w:r w:rsidR="0080191B" w:rsidRPr="00FF20D8">
              <w:rPr>
                <w:rStyle w:val="FontStyle69"/>
                <w:rFonts w:asciiTheme="minorHAnsi" w:hAnsiTheme="minorHAnsi"/>
                <w:b w:val="0"/>
              </w:rPr>
              <w:t>yjaśnia, w jaki sposób powstają nasiona i owoce okrytonasiennych</w:t>
            </w:r>
          </w:p>
          <w:p w:rsidR="0080191B" w:rsidRPr="00FF20D8" w:rsidRDefault="0080191B" w:rsidP="00FF20D8">
            <w:pPr>
              <w:rPr>
                <w:rFonts w:cs="Calibri"/>
                <w:sz w:val="20"/>
                <w:szCs w:val="20"/>
              </w:rPr>
            </w:pPr>
          </w:p>
        </w:tc>
      </w:tr>
      <w:tr w:rsidR="0080191B" w:rsidRPr="00FF20D8" w:rsidTr="007A42DB">
        <w:tc>
          <w:tcPr>
            <w:tcW w:w="1843" w:type="dxa"/>
            <w:tcBorders>
              <w:left w:val="single" w:sz="4" w:space="0" w:color="auto"/>
            </w:tcBorders>
          </w:tcPr>
          <w:p w:rsidR="0080191B" w:rsidRPr="00FF20D8" w:rsidRDefault="0080191B">
            <w:pPr>
              <w:rPr>
                <w:sz w:val="20"/>
                <w:szCs w:val="20"/>
              </w:rPr>
            </w:pPr>
            <w:r w:rsidRPr="00FF20D8">
              <w:rPr>
                <w:sz w:val="20"/>
                <w:szCs w:val="20"/>
              </w:rPr>
              <w:t>Mchy – najprostsze rośliny lądowe</w:t>
            </w:r>
          </w:p>
        </w:tc>
        <w:tc>
          <w:tcPr>
            <w:tcW w:w="2693" w:type="dxa"/>
          </w:tcPr>
          <w:p w:rsidR="0080191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theme="minorHAnsi"/>
                <w:b w:val="0"/>
              </w:rPr>
            </w:pPr>
            <w:r>
              <w:rPr>
                <w:rStyle w:val="FontStyle69"/>
                <w:rFonts w:asciiTheme="minorHAnsi" w:hAnsiTheme="minorHAnsi" w:cstheme="minorHAnsi"/>
                <w:b w:val="0"/>
              </w:rPr>
              <w:t>O</w:t>
            </w:r>
            <w:r w:rsidR="0080191B" w:rsidRPr="00FF20D8">
              <w:rPr>
                <w:rStyle w:val="FontStyle69"/>
                <w:rFonts w:asciiTheme="minorHAnsi" w:hAnsiTheme="minorHAnsi" w:cstheme="minorHAnsi"/>
                <w:b w:val="0"/>
              </w:rPr>
              <w:t>kreśla środowiska życia mchów</w:t>
            </w:r>
          </w:p>
          <w:p w:rsidR="0080191B" w:rsidRPr="00FF20D8" w:rsidRDefault="0080191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F20D8">
              <w:rPr>
                <w:rStyle w:val="FontStyle69"/>
                <w:rFonts w:asciiTheme="minorHAnsi" w:hAnsiTheme="minorHAnsi" w:cstheme="minorHAnsi"/>
                <w:b w:val="0"/>
              </w:rPr>
              <w:t>przeprowadza doświadczenie wykazujące zdolność mchów do chłonięcia wody, zgodnie z podaną instrukcją.</w:t>
            </w:r>
          </w:p>
        </w:tc>
        <w:tc>
          <w:tcPr>
            <w:tcW w:w="2835" w:type="dxa"/>
          </w:tcPr>
          <w:p w:rsidR="0080191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theme="minorHAnsi"/>
                <w:b w:val="0"/>
              </w:rPr>
            </w:pPr>
            <w:r>
              <w:rPr>
                <w:rStyle w:val="FontStyle69"/>
                <w:rFonts w:asciiTheme="minorHAnsi" w:hAnsiTheme="minorHAnsi" w:cstheme="minorHAnsi"/>
                <w:b w:val="0"/>
              </w:rPr>
              <w:t>O</w:t>
            </w:r>
            <w:r w:rsidR="0080191B" w:rsidRPr="00FF20D8">
              <w:rPr>
                <w:rStyle w:val="FontStyle69"/>
                <w:rFonts w:asciiTheme="minorHAnsi" w:hAnsiTheme="minorHAnsi" w:cstheme="minorHAnsi"/>
                <w:b w:val="0"/>
              </w:rPr>
              <w:t>dróżnia mchy od innych roślin na rysunkach, fotografiach i okazach naturalnych</w:t>
            </w:r>
          </w:p>
          <w:p w:rsidR="0080191B" w:rsidRPr="00FF20D8" w:rsidRDefault="0080191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F20D8">
              <w:rPr>
                <w:rStyle w:val="FontStyle69"/>
                <w:rFonts w:asciiTheme="minorHAnsi" w:hAnsiTheme="minorHAnsi" w:cstheme="minorHAnsi"/>
                <w:b w:val="0"/>
              </w:rPr>
              <w:t>przedstawia znaczenie mchów w przyrodzie i życiu człowieka</w:t>
            </w:r>
          </w:p>
        </w:tc>
        <w:tc>
          <w:tcPr>
            <w:tcW w:w="3119" w:type="dxa"/>
          </w:tcPr>
          <w:p w:rsidR="0080191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FontStyle69"/>
                <w:rFonts w:asciiTheme="minorHAnsi" w:hAnsiTheme="minorHAnsi" w:cstheme="minorHAnsi"/>
                <w:b w:val="0"/>
              </w:rPr>
              <w:t>P</w:t>
            </w:r>
            <w:r w:rsidR="0080191B" w:rsidRPr="00FF20D8">
              <w:rPr>
                <w:rStyle w:val="FontStyle69"/>
                <w:rFonts w:asciiTheme="minorHAnsi" w:hAnsiTheme="minorHAnsi" w:cstheme="minorHAnsi"/>
                <w:b w:val="0"/>
              </w:rPr>
              <w:t>rzedstawia cechy budowy zewnętrznej płonnika</w:t>
            </w:r>
          </w:p>
        </w:tc>
        <w:tc>
          <w:tcPr>
            <w:tcW w:w="3118" w:type="dxa"/>
          </w:tcPr>
          <w:p w:rsidR="0080191B" w:rsidRPr="00FF20D8" w:rsidRDefault="007A42DB" w:rsidP="00FF20D8">
            <w:pPr>
              <w:pStyle w:val="Tekstkomentarza"/>
              <w:numPr>
                <w:ilvl w:val="0"/>
                <w:numId w:val="19"/>
              </w:numPr>
              <w:tabs>
                <w:tab w:val="left" w:pos="337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Style w:val="FontStyle69"/>
                <w:rFonts w:asciiTheme="minorHAnsi" w:hAnsiTheme="minorHAnsi" w:cstheme="minorHAnsi"/>
                <w:b w:val="0"/>
              </w:rPr>
              <w:t>W</w:t>
            </w:r>
            <w:r w:rsidR="0080191B" w:rsidRPr="00FF20D8">
              <w:rPr>
                <w:rStyle w:val="FontStyle69"/>
                <w:rFonts w:asciiTheme="minorHAnsi" w:hAnsiTheme="minorHAnsi" w:cstheme="minorHAnsi"/>
                <w:b w:val="0"/>
              </w:rPr>
              <w:t>yjaśnia, dlaczego torfowiec może gromadzić duże ilości wody</w:t>
            </w:r>
          </w:p>
        </w:tc>
        <w:tc>
          <w:tcPr>
            <w:tcW w:w="2552" w:type="dxa"/>
          </w:tcPr>
          <w:p w:rsidR="0080191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69"/>
                <w:rFonts w:asciiTheme="minorHAnsi" w:hAnsiTheme="minorHAnsi" w:cstheme="minorHAnsi"/>
                <w:b w:val="0"/>
              </w:rPr>
              <w:t>W</w:t>
            </w:r>
            <w:r w:rsidR="0080191B" w:rsidRPr="00FF20D8">
              <w:rPr>
                <w:rStyle w:val="FontStyle69"/>
                <w:rFonts w:asciiTheme="minorHAnsi" w:hAnsiTheme="minorHAnsi" w:cstheme="minorHAnsi"/>
                <w:b w:val="0"/>
              </w:rPr>
              <w:t xml:space="preserve">ymienia charakterystyczne cechy mchów </w:t>
            </w:r>
            <w:r w:rsidR="0080191B" w:rsidRPr="00FF20D8">
              <w:rPr>
                <w:rFonts w:asciiTheme="minorHAnsi" w:hAnsiTheme="minorHAnsi" w:cstheme="minorHAnsi"/>
                <w:sz w:val="20"/>
                <w:szCs w:val="20"/>
              </w:rPr>
              <w:t>pozwalające na ich identyfikację wśród nieznanych organizmów</w:t>
            </w:r>
          </w:p>
        </w:tc>
      </w:tr>
      <w:tr w:rsidR="0080191B" w:rsidRPr="00FF20D8" w:rsidTr="007A42DB">
        <w:tc>
          <w:tcPr>
            <w:tcW w:w="1843" w:type="dxa"/>
            <w:tcBorders>
              <w:left w:val="single" w:sz="4" w:space="0" w:color="auto"/>
            </w:tcBorders>
          </w:tcPr>
          <w:p w:rsidR="0080191B" w:rsidRPr="00FF20D8" w:rsidRDefault="0080191B" w:rsidP="007E7BD6">
            <w:pPr>
              <w:rPr>
                <w:sz w:val="20"/>
                <w:szCs w:val="20"/>
              </w:rPr>
            </w:pPr>
            <w:r w:rsidRPr="00FF20D8">
              <w:rPr>
                <w:sz w:val="20"/>
                <w:szCs w:val="20"/>
              </w:rPr>
              <w:t>Poznajemy</w:t>
            </w:r>
          </w:p>
          <w:p w:rsidR="0080191B" w:rsidRPr="00FF20D8" w:rsidRDefault="0080191B" w:rsidP="007E7BD6">
            <w:pPr>
              <w:rPr>
                <w:sz w:val="20"/>
                <w:szCs w:val="20"/>
              </w:rPr>
            </w:pPr>
            <w:r w:rsidRPr="00FF20D8">
              <w:rPr>
                <w:sz w:val="20"/>
                <w:szCs w:val="20"/>
              </w:rPr>
              <w:t>paprotniki</w:t>
            </w:r>
          </w:p>
        </w:tc>
        <w:tc>
          <w:tcPr>
            <w:tcW w:w="2693" w:type="dxa"/>
          </w:tcPr>
          <w:p w:rsidR="0080191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Style w:val="FontStyle69"/>
                <w:rFonts w:asciiTheme="minorHAnsi" w:hAnsiTheme="minorHAnsi" w:cstheme="minorHAnsi"/>
                <w:b w:val="0"/>
              </w:rPr>
              <w:t>W</w:t>
            </w:r>
            <w:r w:rsidR="0080191B" w:rsidRPr="00FF20D8">
              <w:rPr>
                <w:rStyle w:val="FontStyle69"/>
                <w:rFonts w:asciiTheme="minorHAnsi" w:hAnsiTheme="minorHAnsi" w:cstheme="minorHAnsi"/>
                <w:b w:val="0"/>
              </w:rPr>
              <w:t>skazuje środowiska życia paprociowych, widłakowych i skrzypowych</w:t>
            </w:r>
          </w:p>
        </w:tc>
        <w:tc>
          <w:tcPr>
            <w:tcW w:w="2835" w:type="dxa"/>
          </w:tcPr>
          <w:p w:rsidR="0080191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80191B" w:rsidRPr="00FF20D8">
              <w:rPr>
                <w:rFonts w:asciiTheme="minorHAnsi" w:hAnsiTheme="minorHAnsi" w:cstheme="minorHAnsi"/>
                <w:sz w:val="20"/>
                <w:szCs w:val="20"/>
              </w:rPr>
              <w:t>pisuje znaczenie paprociowych, widłakowych i skrzypowych w przyrodzie</w:t>
            </w:r>
          </w:p>
        </w:tc>
        <w:tc>
          <w:tcPr>
            <w:tcW w:w="3119" w:type="dxa"/>
          </w:tcPr>
          <w:p w:rsidR="0080191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Style w:val="FontStyle69"/>
                <w:rFonts w:asciiTheme="minorHAnsi" w:hAnsiTheme="minorHAnsi" w:cstheme="minorHAnsi"/>
                <w:b w:val="0"/>
              </w:rPr>
              <w:t>R</w:t>
            </w:r>
            <w:r w:rsidR="0080191B" w:rsidRPr="00FF20D8">
              <w:rPr>
                <w:rStyle w:val="FontStyle69"/>
                <w:rFonts w:asciiTheme="minorHAnsi" w:hAnsiTheme="minorHAnsi" w:cstheme="minorHAnsi"/>
                <w:b w:val="0"/>
              </w:rPr>
              <w:t>ozpoznaje przedstawicieli paprociowych, widłakowych i skrzypowych na rysunkach, fotografiach i okazach naturalnych</w:t>
            </w:r>
          </w:p>
        </w:tc>
        <w:tc>
          <w:tcPr>
            <w:tcW w:w="3118" w:type="dxa"/>
          </w:tcPr>
          <w:p w:rsidR="0080191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Style w:val="FontStyle69"/>
                <w:rFonts w:asciiTheme="minorHAnsi" w:hAnsiTheme="minorHAnsi" w:cstheme="minorHAnsi"/>
                <w:b w:val="0"/>
              </w:rPr>
              <w:t>P</w:t>
            </w:r>
            <w:r w:rsidR="0080191B" w:rsidRPr="00FF20D8">
              <w:rPr>
                <w:rStyle w:val="FontStyle69"/>
                <w:rFonts w:asciiTheme="minorHAnsi" w:hAnsiTheme="minorHAnsi" w:cstheme="minorHAnsi"/>
                <w:b w:val="0"/>
              </w:rPr>
              <w:t>odaje charakterystyczne cechy paprociowych, widłakowych i skrzypowych</w:t>
            </w:r>
          </w:p>
        </w:tc>
        <w:tc>
          <w:tcPr>
            <w:tcW w:w="2552" w:type="dxa"/>
          </w:tcPr>
          <w:p w:rsidR="0080191B" w:rsidRPr="00FF20D8" w:rsidRDefault="007A42DB" w:rsidP="00FF20D8">
            <w:pPr>
              <w:pStyle w:val="Tekstkomentarza"/>
              <w:numPr>
                <w:ilvl w:val="0"/>
                <w:numId w:val="19"/>
              </w:numPr>
              <w:tabs>
                <w:tab w:val="left" w:pos="26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80191B" w:rsidRPr="00FF20D8">
              <w:rPr>
                <w:rFonts w:asciiTheme="minorHAnsi" w:hAnsiTheme="minorHAnsi"/>
              </w:rPr>
              <w:t>skazuje podobieństwa i różnice między paprociami, skrzypami i widłakami</w:t>
            </w:r>
          </w:p>
        </w:tc>
      </w:tr>
      <w:tr w:rsidR="0080191B" w:rsidRPr="00FF20D8" w:rsidTr="007A42DB">
        <w:trPr>
          <w:trHeight w:val="160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0191B" w:rsidRPr="00FF20D8" w:rsidRDefault="0080191B" w:rsidP="007E7BD6">
            <w:pPr>
              <w:rPr>
                <w:sz w:val="20"/>
                <w:szCs w:val="20"/>
              </w:rPr>
            </w:pPr>
            <w:r w:rsidRPr="00FF20D8">
              <w:rPr>
                <w:sz w:val="20"/>
                <w:szCs w:val="20"/>
              </w:rPr>
              <w:t>Poznajemy nagonasienne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191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/>
                <w:b w:val="0"/>
              </w:rPr>
            </w:pPr>
            <w:r>
              <w:rPr>
                <w:rStyle w:val="FontStyle69"/>
                <w:rFonts w:asciiTheme="minorHAnsi" w:hAnsiTheme="minorHAnsi"/>
                <w:b w:val="0"/>
              </w:rPr>
              <w:t>P</w:t>
            </w:r>
            <w:r w:rsidR="0080191B" w:rsidRPr="00FF20D8">
              <w:rPr>
                <w:rStyle w:val="FontStyle69"/>
                <w:rFonts w:asciiTheme="minorHAnsi" w:hAnsiTheme="minorHAnsi"/>
                <w:b w:val="0"/>
              </w:rPr>
              <w:t>rzedstawia cechy budowy zewnętrznej rośliny nagonasiennej na przykładzie sosny</w:t>
            </w:r>
          </w:p>
          <w:p w:rsidR="0080191B" w:rsidRPr="00FF20D8" w:rsidRDefault="0080191B" w:rsidP="00FF20D8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91B" w:rsidRPr="00FF20D8" w:rsidRDefault="007A42DB" w:rsidP="00FF20D8">
            <w:pPr>
              <w:pStyle w:val="Style45"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Style w:val="FontStyle69"/>
                <w:rFonts w:asciiTheme="minorHAnsi" w:hAnsiTheme="minorHAnsi"/>
                <w:b w:val="0"/>
              </w:rPr>
              <w:t>R</w:t>
            </w:r>
            <w:r w:rsidR="0080191B" w:rsidRPr="00FF20D8">
              <w:rPr>
                <w:rStyle w:val="FontStyle69"/>
                <w:rFonts w:asciiTheme="minorHAnsi" w:hAnsiTheme="minorHAnsi"/>
                <w:b w:val="0"/>
              </w:rPr>
              <w:t>ozpoznaje rodzime gatunki nagonasiennych na podstawie pędów z szyszkami/szyszkojagodami i igłami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0191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/>
                <w:b w:val="0"/>
              </w:rPr>
            </w:pPr>
            <w:r>
              <w:rPr>
                <w:rStyle w:val="FontStyle69"/>
                <w:rFonts w:asciiTheme="minorHAnsi" w:hAnsiTheme="minorHAnsi"/>
                <w:b w:val="0"/>
              </w:rPr>
              <w:t>U</w:t>
            </w:r>
            <w:r w:rsidR="0080191B" w:rsidRPr="00FF20D8">
              <w:rPr>
                <w:rStyle w:val="FontStyle69"/>
                <w:rFonts w:asciiTheme="minorHAnsi" w:hAnsiTheme="minorHAnsi"/>
                <w:b w:val="0"/>
              </w:rPr>
              <w:t>zasadnia, jakie korzyści przyniosło roślinom wytworzenie nasion</w:t>
            </w:r>
          </w:p>
          <w:p w:rsidR="0080191B" w:rsidRPr="00FF20D8" w:rsidRDefault="0080191B" w:rsidP="00FF20D8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0191B" w:rsidRPr="00FF20D8" w:rsidRDefault="007A42DB" w:rsidP="00FF20D8">
            <w:pPr>
              <w:pStyle w:val="Style45"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80191B" w:rsidRPr="00FF20D8">
              <w:rPr>
                <w:rFonts w:asciiTheme="minorHAnsi" w:hAnsiTheme="minorHAnsi"/>
                <w:sz w:val="20"/>
                <w:szCs w:val="20"/>
              </w:rPr>
              <w:t>dentyfikuje nieznany organizm jako przedstawiciela nagonasiennych na podstawie jego cech budowy zewnętrznej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91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Style w:val="FontStyle69"/>
                <w:rFonts w:asciiTheme="minorHAnsi" w:hAnsiTheme="minorHAnsi"/>
                <w:b w:val="0"/>
              </w:rPr>
              <w:t>W</w:t>
            </w:r>
            <w:r w:rsidR="0080191B" w:rsidRPr="00FF20D8">
              <w:rPr>
                <w:rStyle w:val="FontStyle69"/>
                <w:rFonts w:asciiTheme="minorHAnsi" w:hAnsiTheme="minorHAnsi"/>
                <w:b w:val="0"/>
              </w:rPr>
              <w:t>yjaśnia znaczenie nagonasiennych w przyrodzie i dla człowieka jako gatunków lasotwórczych</w:t>
            </w:r>
          </w:p>
        </w:tc>
      </w:tr>
      <w:tr w:rsidR="0080191B" w:rsidRPr="00FF20D8" w:rsidTr="007A42DB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0191B" w:rsidRPr="00FF20D8" w:rsidRDefault="0080191B" w:rsidP="007E7BD6">
            <w:pPr>
              <w:rPr>
                <w:sz w:val="20"/>
                <w:szCs w:val="20"/>
              </w:rPr>
            </w:pPr>
            <w:r w:rsidRPr="00FF20D8">
              <w:rPr>
                <w:sz w:val="20"/>
                <w:szCs w:val="20"/>
              </w:rPr>
              <w:lastRenderedPageBreak/>
              <w:t>Poznajemy okrytonasienne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191B" w:rsidRPr="00FF20D8" w:rsidRDefault="007A42DB" w:rsidP="00FF20D8">
            <w:pPr>
              <w:pStyle w:val="Akapitzlist1"/>
              <w:numPr>
                <w:ilvl w:val="0"/>
                <w:numId w:val="19"/>
              </w:numPr>
              <w:spacing w:line="100" w:lineRule="atLeast"/>
              <w:rPr>
                <w:rStyle w:val="FontStyle69"/>
                <w:rFonts w:asciiTheme="minorHAnsi" w:hAnsiTheme="minorHAnsi"/>
                <w:b w:val="0"/>
              </w:rPr>
            </w:pPr>
            <w:r>
              <w:rPr>
                <w:rStyle w:val="FontStyle69"/>
                <w:rFonts w:asciiTheme="minorHAnsi" w:hAnsiTheme="minorHAnsi"/>
                <w:b w:val="0"/>
              </w:rPr>
              <w:t>R</w:t>
            </w:r>
            <w:r w:rsidR="0080191B" w:rsidRPr="00FF20D8">
              <w:rPr>
                <w:rStyle w:val="FontStyle69"/>
                <w:rFonts w:asciiTheme="minorHAnsi" w:hAnsiTheme="minorHAnsi"/>
                <w:b w:val="0"/>
              </w:rPr>
              <w:t>ozróżnia formy okrytonasiennych: drzewa, krzewy, krzewinki i rośliny zielne</w:t>
            </w:r>
          </w:p>
          <w:p w:rsidR="0080191B" w:rsidRPr="00FF20D8" w:rsidRDefault="0080191B" w:rsidP="00FF20D8">
            <w:pPr>
              <w:pStyle w:val="Akapitzlist1"/>
              <w:numPr>
                <w:ilvl w:val="0"/>
                <w:numId w:val="19"/>
              </w:numPr>
              <w:spacing w:line="100" w:lineRule="atLeast"/>
              <w:rPr>
                <w:rStyle w:val="FontStyle69"/>
                <w:rFonts w:asciiTheme="minorHAnsi" w:hAnsiTheme="minorHAnsi"/>
                <w:b w:val="0"/>
              </w:rPr>
            </w:pPr>
            <w:r w:rsidRPr="00FF20D8">
              <w:rPr>
                <w:rFonts w:asciiTheme="minorHAnsi" w:hAnsiTheme="minorHAnsi"/>
                <w:sz w:val="20"/>
                <w:szCs w:val="20"/>
              </w:rPr>
              <w:t xml:space="preserve">znaczenie roślin okrytonasiennych </w:t>
            </w:r>
            <w:r w:rsidRPr="00FF20D8">
              <w:rPr>
                <w:rFonts w:asciiTheme="minorHAnsi" w:hAnsiTheme="minorHAnsi"/>
                <w:sz w:val="20"/>
                <w:szCs w:val="20"/>
              </w:rPr>
              <w:br/>
              <w:t>w przyrodzie i dla człowieka</w:t>
            </w:r>
          </w:p>
          <w:p w:rsidR="0080191B" w:rsidRPr="00FF20D8" w:rsidRDefault="0080191B" w:rsidP="00FF20D8">
            <w:pPr>
              <w:pStyle w:val="Style45"/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/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0191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/>
                <w:b w:val="0"/>
              </w:rPr>
            </w:pPr>
            <w:r>
              <w:rPr>
                <w:rStyle w:val="FontStyle69"/>
                <w:rFonts w:asciiTheme="minorHAnsi" w:hAnsiTheme="minorHAnsi"/>
                <w:b w:val="0"/>
              </w:rPr>
              <w:t>U</w:t>
            </w:r>
            <w:r w:rsidR="0080191B" w:rsidRPr="00FF20D8">
              <w:rPr>
                <w:rStyle w:val="FontStyle69"/>
                <w:rFonts w:asciiTheme="minorHAnsi" w:hAnsiTheme="minorHAnsi"/>
                <w:b w:val="0"/>
              </w:rPr>
              <w:t>zasadnia, że życie człowieka nie byłoby możliwe bez roślin okrytonasiennych</w:t>
            </w:r>
          </w:p>
          <w:p w:rsidR="0080191B" w:rsidRPr="00FF20D8" w:rsidRDefault="0080191B" w:rsidP="00FF20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0191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/>
                <w:b w:val="0"/>
              </w:rPr>
            </w:pPr>
            <w:r>
              <w:rPr>
                <w:rStyle w:val="FontStyle69"/>
                <w:rFonts w:asciiTheme="minorHAnsi" w:hAnsiTheme="minorHAnsi"/>
                <w:b w:val="0"/>
              </w:rPr>
              <w:t>R</w:t>
            </w:r>
            <w:r w:rsidR="0080191B" w:rsidRPr="00FF20D8">
              <w:rPr>
                <w:rStyle w:val="FontStyle69"/>
                <w:rFonts w:asciiTheme="minorHAnsi" w:hAnsiTheme="minorHAnsi"/>
                <w:b w:val="0"/>
              </w:rPr>
              <w:t>ozpoznaje pospolite gatunki rodzimych drzew liściastych na podstawie pędów</w:t>
            </w:r>
          </w:p>
          <w:p w:rsidR="0080191B" w:rsidRPr="00FF20D8" w:rsidRDefault="0080191B" w:rsidP="00FF20D8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0191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80191B" w:rsidRPr="00FF20D8">
              <w:rPr>
                <w:rFonts w:asciiTheme="minorHAnsi" w:hAnsiTheme="minorHAnsi"/>
                <w:sz w:val="20"/>
                <w:szCs w:val="20"/>
              </w:rPr>
              <w:t>dentyfikuje nieznany organizm jako przedstawiciela okrytonasiennych na podstawie jego cech budowy zewnętrznej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191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/>
                <w:b w:val="0"/>
              </w:rPr>
            </w:pPr>
            <w:r>
              <w:rPr>
                <w:rStyle w:val="FontStyle69"/>
                <w:rFonts w:asciiTheme="minorHAnsi" w:hAnsiTheme="minorHAnsi"/>
                <w:b w:val="0"/>
              </w:rPr>
              <w:t>U</w:t>
            </w:r>
            <w:r w:rsidR="0080191B" w:rsidRPr="00FF20D8">
              <w:rPr>
                <w:rStyle w:val="FontStyle69"/>
                <w:rFonts w:asciiTheme="minorHAnsi" w:hAnsiTheme="minorHAnsi"/>
                <w:b w:val="0"/>
              </w:rPr>
              <w:t>zasadnia, że cechy roślin okrytonasiennych przyczyniły się do ich dominacji we florze świata</w:t>
            </w:r>
          </w:p>
          <w:p w:rsidR="0080191B" w:rsidRPr="00FF20D8" w:rsidRDefault="0080191B" w:rsidP="00FF20D8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</w:rPr>
            </w:pPr>
          </w:p>
        </w:tc>
      </w:tr>
      <w:tr w:rsidR="0080191B" w:rsidRPr="00FF20D8" w:rsidTr="007A42DB">
        <w:tc>
          <w:tcPr>
            <w:tcW w:w="1843" w:type="dxa"/>
            <w:tcBorders>
              <w:left w:val="single" w:sz="4" w:space="0" w:color="auto"/>
            </w:tcBorders>
          </w:tcPr>
          <w:p w:rsidR="0080191B" w:rsidRPr="00FF20D8" w:rsidRDefault="0080191B" w:rsidP="007E7BD6">
            <w:pPr>
              <w:rPr>
                <w:sz w:val="20"/>
                <w:szCs w:val="20"/>
              </w:rPr>
            </w:pPr>
            <w:r w:rsidRPr="00FF20D8">
              <w:rPr>
                <w:sz w:val="20"/>
                <w:szCs w:val="20"/>
              </w:rPr>
              <w:t>Rozprzestrzenianie się roślin okrytonasiennych</w:t>
            </w:r>
          </w:p>
        </w:tc>
        <w:tc>
          <w:tcPr>
            <w:tcW w:w="2693" w:type="dxa"/>
          </w:tcPr>
          <w:p w:rsidR="0080191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Style w:val="FontStyle69"/>
                <w:rFonts w:asciiTheme="minorHAnsi" w:hAnsiTheme="minorHAnsi"/>
                <w:b w:val="0"/>
              </w:rPr>
              <w:t>P</w:t>
            </w:r>
            <w:r w:rsidR="0080191B" w:rsidRPr="00FF20D8">
              <w:rPr>
                <w:rStyle w:val="FontStyle69"/>
                <w:rFonts w:asciiTheme="minorHAnsi" w:hAnsiTheme="minorHAnsi"/>
                <w:b w:val="0"/>
              </w:rPr>
              <w:t>odaje przykłady przystosowań w budowie owoców do rozprzestrzeniania się za pośrednictwem zwierząt, wiatru i wody</w:t>
            </w:r>
          </w:p>
        </w:tc>
        <w:tc>
          <w:tcPr>
            <w:tcW w:w="2835" w:type="dxa"/>
          </w:tcPr>
          <w:p w:rsidR="0080191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/>
                <w:b w:val="0"/>
              </w:rPr>
            </w:pPr>
            <w:r>
              <w:rPr>
                <w:rStyle w:val="FontStyle69"/>
                <w:rFonts w:asciiTheme="minorHAnsi" w:hAnsiTheme="minorHAnsi"/>
                <w:b w:val="0"/>
              </w:rPr>
              <w:t>O</w:t>
            </w:r>
            <w:r w:rsidR="0080191B" w:rsidRPr="00FF20D8">
              <w:rPr>
                <w:rStyle w:val="FontStyle69"/>
                <w:rFonts w:asciiTheme="minorHAnsi" w:hAnsiTheme="minorHAnsi"/>
                <w:b w:val="0"/>
              </w:rPr>
              <w:t>pisuje rolę poszczególnych części nasienia</w:t>
            </w:r>
          </w:p>
          <w:p w:rsidR="0080191B" w:rsidRPr="00FF20D8" w:rsidRDefault="0080191B" w:rsidP="00FF20D8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91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/>
                <w:b w:val="0"/>
              </w:rPr>
            </w:pPr>
            <w:r>
              <w:rPr>
                <w:rStyle w:val="FontStyle69"/>
                <w:rFonts w:asciiTheme="minorHAnsi" w:hAnsiTheme="minorHAnsi"/>
                <w:b w:val="0"/>
              </w:rPr>
              <w:t>O</w:t>
            </w:r>
            <w:r w:rsidR="0080191B" w:rsidRPr="00FF20D8">
              <w:rPr>
                <w:rStyle w:val="FontStyle69"/>
                <w:rFonts w:asciiTheme="minorHAnsi" w:hAnsiTheme="minorHAnsi"/>
                <w:b w:val="0"/>
              </w:rPr>
              <w:t>pisuje przebieg kiełkowania nasion i warunki niezbędne do tego procesu</w:t>
            </w:r>
          </w:p>
          <w:p w:rsidR="0080191B" w:rsidRPr="00FF20D8" w:rsidRDefault="0080191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/>
                <w:b w:val="0"/>
              </w:rPr>
            </w:pPr>
            <w:r w:rsidRPr="00FF20D8">
              <w:rPr>
                <w:rStyle w:val="FontStyle69"/>
                <w:rFonts w:asciiTheme="minorHAnsi" w:hAnsiTheme="minorHAnsi"/>
                <w:b w:val="0"/>
              </w:rPr>
              <w:t xml:space="preserve">wykonuje doświadczenie sprawdzające wpływ wybranego czynnika na kiełkowanie nasion </w:t>
            </w:r>
          </w:p>
          <w:p w:rsidR="0080191B" w:rsidRPr="00FF20D8" w:rsidRDefault="0080191B" w:rsidP="00FF20D8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80191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/>
                <w:b w:val="0"/>
              </w:rPr>
            </w:pPr>
            <w:r>
              <w:rPr>
                <w:rStyle w:val="FontStyle69"/>
                <w:rFonts w:asciiTheme="minorHAnsi" w:hAnsiTheme="minorHAnsi"/>
                <w:b w:val="0"/>
              </w:rPr>
              <w:t>P</w:t>
            </w:r>
            <w:r w:rsidR="0080191B" w:rsidRPr="00FF20D8">
              <w:rPr>
                <w:rStyle w:val="FontStyle69"/>
                <w:rFonts w:asciiTheme="minorHAnsi" w:hAnsiTheme="minorHAnsi"/>
                <w:b w:val="0"/>
              </w:rPr>
              <w:t>lanuje doświadczenie sprawdzające wpływ wybranego czynnika na kiełkowanie nasion</w:t>
            </w:r>
          </w:p>
          <w:p w:rsidR="0080191B" w:rsidRPr="00FF20D8" w:rsidRDefault="0080191B" w:rsidP="00FF20D8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80191B" w:rsidRPr="00FF20D8" w:rsidRDefault="007A42DB" w:rsidP="00FF20D8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Style w:val="FontStyle69"/>
                <w:rFonts w:asciiTheme="minorHAnsi" w:hAnsiTheme="minorHAnsi"/>
                <w:b w:val="0"/>
              </w:rPr>
              <w:t>U</w:t>
            </w:r>
            <w:r w:rsidR="0080191B" w:rsidRPr="00FF20D8">
              <w:rPr>
                <w:rStyle w:val="FontStyle69"/>
                <w:rFonts w:asciiTheme="minorHAnsi" w:hAnsiTheme="minorHAnsi"/>
                <w:b w:val="0"/>
              </w:rPr>
              <w:t>zasadnia potrzebę przestrzegania procedur badawczych podczas obserwacji i </w:t>
            </w:r>
            <w:proofErr w:type="gramStart"/>
            <w:r w:rsidR="0080191B" w:rsidRPr="00FF20D8">
              <w:rPr>
                <w:rStyle w:val="FontStyle69"/>
                <w:rFonts w:asciiTheme="minorHAnsi" w:hAnsiTheme="minorHAnsi"/>
                <w:b w:val="0"/>
              </w:rPr>
              <w:t>doświadczeń  biologicznych</w:t>
            </w:r>
            <w:proofErr w:type="gramEnd"/>
          </w:p>
        </w:tc>
      </w:tr>
      <w:tr w:rsidR="0080191B" w:rsidRPr="00FF20D8" w:rsidTr="007A42DB">
        <w:tc>
          <w:tcPr>
            <w:tcW w:w="1843" w:type="dxa"/>
            <w:tcBorders>
              <w:left w:val="single" w:sz="4" w:space="0" w:color="auto"/>
            </w:tcBorders>
          </w:tcPr>
          <w:p w:rsidR="0080191B" w:rsidRPr="00FF20D8" w:rsidRDefault="0080191B" w:rsidP="007E7BD6">
            <w:pPr>
              <w:rPr>
                <w:sz w:val="20"/>
                <w:szCs w:val="20"/>
              </w:rPr>
            </w:pPr>
            <w:r w:rsidRPr="00FF20D8">
              <w:rPr>
                <w:sz w:val="20"/>
                <w:szCs w:val="20"/>
              </w:rPr>
              <w:t xml:space="preserve">Przegląd roślin nagonasiennych </w:t>
            </w:r>
            <w:r w:rsidRPr="00FF20D8">
              <w:rPr>
                <w:sz w:val="20"/>
                <w:szCs w:val="20"/>
              </w:rPr>
              <w:br/>
              <w:t>i okrytonasiennych</w:t>
            </w:r>
          </w:p>
        </w:tc>
        <w:tc>
          <w:tcPr>
            <w:tcW w:w="2693" w:type="dxa"/>
          </w:tcPr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</w:rPr>
            </w:pPr>
            <w:r w:rsidRPr="00FF20D8">
              <w:rPr>
                <w:rFonts w:asciiTheme="minorHAnsi" w:hAnsiTheme="minorHAnsi"/>
              </w:rPr>
              <w:t>Wskazuje typowe rośliny nagonasienne</w:t>
            </w:r>
          </w:p>
        </w:tc>
        <w:tc>
          <w:tcPr>
            <w:tcW w:w="2835" w:type="dxa"/>
          </w:tcPr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</w:rPr>
            </w:pPr>
            <w:r w:rsidRPr="00FF20D8">
              <w:rPr>
                <w:rFonts w:asciiTheme="minorHAnsi" w:hAnsiTheme="minorHAnsi"/>
              </w:rPr>
              <w:t>Podaje cechy charakterystyczne wybranych roślin nagonasiennych</w:t>
            </w:r>
          </w:p>
        </w:tc>
        <w:tc>
          <w:tcPr>
            <w:tcW w:w="3119" w:type="dxa"/>
          </w:tcPr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</w:rPr>
            </w:pPr>
            <w:r w:rsidRPr="00FF20D8">
              <w:rPr>
                <w:rFonts w:asciiTheme="minorHAnsi" w:hAnsiTheme="minorHAnsi"/>
              </w:rPr>
              <w:t>Rozpoznaje wybrane rośliny okrytonasienne</w:t>
            </w:r>
          </w:p>
        </w:tc>
        <w:tc>
          <w:tcPr>
            <w:tcW w:w="3118" w:type="dxa"/>
          </w:tcPr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</w:rPr>
            </w:pPr>
            <w:r w:rsidRPr="00FF20D8">
              <w:rPr>
                <w:rFonts w:asciiTheme="minorHAnsi" w:hAnsiTheme="minorHAnsi"/>
              </w:rPr>
              <w:t>Pracuje z kluczem do rozpoznawania roślin</w:t>
            </w:r>
          </w:p>
        </w:tc>
        <w:tc>
          <w:tcPr>
            <w:tcW w:w="2552" w:type="dxa"/>
          </w:tcPr>
          <w:p w:rsidR="0080191B" w:rsidRPr="00FF20D8" w:rsidRDefault="0080191B" w:rsidP="00FF20D8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</w:rPr>
            </w:pPr>
            <w:r w:rsidRPr="00FF20D8">
              <w:rPr>
                <w:rFonts w:asciiTheme="minorHAnsi" w:hAnsiTheme="minorHAnsi"/>
              </w:rPr>
              <w:t>Tworzy zielnik</w:t>
            </w:r>
          </w:p>
        </w:tc>
      </w:tr>
    </w:tbl>
    <w:p w:rsidR="00CC3A58" w:rsidRPr="00FF20D8" w:rsidRDefault="00CC3A58">
      <w:pPr>
        <w:rPr>
          <w:sz w:val="20"/>
          <w:szCs w:val="20"/>
        </w:rPr>
      </w:pPr>
    </w:p>
    <w:sectPr w:rsidR="00CC3A58" w:rsidRPr="00FF20D8" w:rsidSect="00CC3A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daPl RegularCondensed">
    <w:altName w:val="Arial"/>
    <w:charset w:val="00"/>
    <w:family w:val="modern"/>
    <w:pitch w:val="variable"/>
  </w:font>
  <w:font w:name="La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52C4"/>
    <w:multiLevelType w:val="hybridMultilevel"/>
    <w:tmpl w:val="CA7EB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82B86"/>
    <w:multiLevelType w:val="hybridMultilevel"/>
    <w:tmpl w:val="DE92091C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0CF4"/>
    <w:multiLevelType w:val="hybridMultilevel"/>
    <w:tmpl w:val="2168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A6A89"/>
    <w:multiLevelType w:val="hybridMultilevel"/>
    <w:tmpl w:val="08D6589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844A6"/>
    <w:multiLevelType w:val="hybridMultilevel"/>
    <w:tmpl w:val="C7208C9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60489C"/>
    <w:multiLevelType w:val="hybridMultilevel"/>
    <w:tmpl w:val="F012978E"/>
    <w:lvl w:ilvl="0" w:tplc="2D72D714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3176"/>
        </w:tabs>
        <w:ind w:left="31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3896"/>
        </w:tabs>
        <w:ind w:left="38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4616"/>
        </w:tabs>
        <w:ind w:left="46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5336"/>
        </w:tabs>
        <w:ind w:left="53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6056"/>
        </w:tabs>
        <w:ind w:left="60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6776"/>
        </w:tabs>
        <w:ind w:left="67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7496"/>
        </w:tabs>
        <w:ind w:left="74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8216"/>
        </w:tabs>
        <w:ind w:left="8216" w:hanging="360"/>
      </w:pPr>
    </w:lvl>
  </w:abstractNum>
  <w:abstractNum w:abstractNumId="6" w15:restartNumberingAfterBreak="0">
    <w:nsid w:val="2F1B5938"/>
    <w:multiLevelType w:val="hybridMultilevel"/>
    <w:tmpl w:val="7EBC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B7333"/>
    <w:multiLevelType w:val="hybridMultilevel"/>
    <w:tmpl w:val="DB4A2722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8" w15:restartNumberingAfterBreak="0">
    <w:nsid w:val="41674066"/>
    <w:multiLevelType w:val="hybridMultilevel"/>
    <w:tmpl w:val="995E3668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521599"/>
    <w:multiLevelType w:val="hybridMultilevel"/>
    <w:tmpl w:val="C5F60CA4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B0746B"/>
    <w:multiLevelType w:val="hybridMultilevel"/>
    <w:tmpl w:val="D4D4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D1A6D"/>
    <w:multiLevelType w:val="hybridMultilevel"/>
    <w:tmpl w:val="1BE68A8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A45AD8"/>
    <w:multiLevelType w:val="hybridMultilevel"/>
    <w:tmpl w:val="F954C7F2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793AED"/>
    <w:multiLevelType w:val="hybridMultilevel"/>
    <w:tmpl w:val="902AFF7C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BB3BB6"/>
    <w:multiLevelType w:val="hybridMultilevel"/>
    <w:tmpl w:val="DB04B0FE"/>
    <w:lvl w:ilvl="0" w:tplc="2D72D7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915E7B"/>
    <w:multiLevelType w:val="hybridMultilevel"/>
    <w:tmpl w:val="DFD46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A63A1"/>
    <w:multiLevelType w:val="hybridMultilevel"/>
    <w:tmpl w:val="A0F6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2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</w:num>
  <w:num w:numId="14">
    <w:abstractNumId w:val="13"/>
  </w:num>
  <w:num w:numId="15">
    <w:abstractNumId w:val="7"/>
  </w:num>
  <w:num w:numId="16">
    <w:abstractNumId w:val="1"/>
  </w:num>
  <w:num w:numId="17">
    <w:abstractNumId w:val="9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58"/>
    <w:rsid w:val="0010181B"/>
    <w:rsid w:val="0010620F"/>
    <w:rsid w:val="00253B57"/>
    <w:rsid w:val="005429D7"/>
    <w:rsid w:val="005E7236"/>
    <w:rsid w:val="007A42DB"/>
    <w:rsid w:val="0080191B"/>
    <w:rsid w:val="00997B3D"/>
    <w:rsid w:val="00BB39B2"/>
    <w:rsid w:val="00CC3A58"/>
    <w:rsid w:val="00E260E7"/>
    <w:rsid w:val="00E422B7"/>
    <w:rsid w:val="00F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52819-0A76-4FB7-A4D3-CD1336A6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7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3A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C3A58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720" w:hanging="360"/>
      <w:contextualSpacing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customStyle="1" w:styleId="Style42">
    <w:name w:val="Style42"/>
    <w:basedOn w:val="Normalny"/>
    <w:uiPriority w:val="99"/>
    <w:rsid w:val="00CC3A58"/>
    <w:pPr>
      <w:widowControl w:val="0"/>
      <w:autoSpaceDE w:val="0"/>
      <w:autoSpaceDN w:val="0"/>
      <w:adjustRightInd w:val="0"/>
      <w:spacing w:after="0" w:line="230" w:lineRule="exact"/>
      <w:ind w:hanging="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9">
    <w:name w:val="Font Style69"/>
    <w:basedOn w:val="Domylnaczcionkaakapitu"/>
    <w:uiPriority w:val="99"/>
    <w:rsid w:val="00CC3A5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45">
    <w:name w:val="Style45"/>
    <w:basedOn w:val="Normalny"/>
    <w:uiPriority w:val="99"/>
    <w:rsid w:val="00CC3A58"/>
    <w:pPr>
      <w:widowControl w:val="0"/>
      <w:autoSpaceDE w:val="0"/>
      <w:autoSpaceDN w:val="0"/>
      <w:adjustRightInd w:val="0"/>
      <w:spacing w:after="0" w:line="274" w:lineRule="exact"/>
      <w:ind w:firstLine="2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-tekstpodstawowykropatabele">
    <w:name w:val="tabela - tekst podstawowy kropa (tabele)"/>
    <w:basedOn w:val="Normalny"/>
    <w:uiPriority w:val="99"/>
    <w:rsid w:val="00CC3A58"/>
    <w:pPr>
      <w:autoSpaceDE w:val="0"/>
      <w:autoSpaceDN w:val="0"/>
      <w:adjustRightInd w:val="0"/>
      <w:spacing w:after="0" w:line="230" w:lineRule="atLeast"/>
      <w:ind w:left="170" w:hanging="170"/>
    </w:pPr>
    <w:rPr>
      <w:rFonts w:ascii="AgendaPl RegularCondensed" w:eastAsia="Calibri" w:hAnsi="AgendaPl RegularCondensed" w:cs="AgendaPl RegularCondensed"/>
      <w:color w:val="000000"/>
      <w:w w:val="97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6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60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B39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FF20D8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43D7-F11A-4F22-9F4F-2FA0E4A1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1974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Marzena Grzegorczyk</cp:lastModifiedBy>
  <cp:revision>2</cp:revision>
  <dcterms:created xsi:type="dcterms:W3CDTF">2018-09-18T18:14:00Z</dcterms:created>
  <dcterms:modified xsi:type="dcterms:W3CDTF">2018-09-18T18:14:00Z</dcterms:modified>
</cp:coreProperties>
</file>